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4788BA" w14:textId="77777777" w:rsidR="00001FD9" w:rsidRPr="00001FD9" w:rsidRDefault="00001FD9" w:rsidP="00001FD9">
      <w:pPr>
        <w:spacing w:after="0" w:line="240" w:lineRule="auto"/>
        <w:rPr>
          <w:rFonts w:ascii="Times" w:eastAsia="Times New Roman" w:hAnsi="Times" w:cs="Times"/>
          <w:color w:val="000000"/>
          <w:sz w:val="21"/>
          <w:szCs w:val="21"/>
        </w:rPr>
      </w:pPr>
      <w:r w:rsidRPr="00001FD9">
        <w:rPr>
          <w:rFonts w:ascii="Times" w:eastAsia="Times New Roman" w:hAnsi="Times" w:cs="Times"/>
          <w:b/>
          <w:bCs/>
          <w:color w:val="000000"/>
          <w:sz w:val="21"/>
          <w:szCs w:val="21"/>
        </w:rPr>
        <w:t>2020 NFHS SOFTBALL POINTS OF EMPHASIS</w:t>
      </w:r>
      <w:r w:rsidRPr="00001FD9">
        <w:rPr>
          <w:rFonts w:ascii="Times" w:eastAsia="Times New Roman" w:hAnsi="Times" w:cs="Times"/>
          <w:color w:val="000000"/>
          <w:sz w:val="21"/>
          <w:szCs w:val="21"/>
        </w:rPr>
        <w:t>:</w:t>
      </w:r>
    </w:p>
    <w:p w14:paraId="21550431" w14:textId="77777777" w:rsidR="00001FD9" w:rsidRPr="00001FD9" w:rsidRDefault="00001FD9" w:rsidP="00001FD9">
      <w:pPr>
        <w:spacing w:after="0" w:line="240" w:lineRule="auto"/>
        <w:rPr>
          <w:rFonts w:ascii="Times" w:eastAsia="Times New Roman" w:hAnsi="Times" w:cs="Times"/>
          <w:color w:val="000000"/>
          <w:sz w:val="21"/>
          <w:szCs w:val="21"/>
        </w:rPr>
      </w:pPr>
      <w:r w:rsidRPr="00001FD9">
        <w:rPr>
          <w:rFonts w:ascii="Times" w:eastAsia="Times New Roman" w:hAnsi="Times" w:cs="Times"/>
          <w:color w:val="000000"/>
          <w:sz w:val="21"/>
          <w:szCs w:val="21"/>
        </w:rPr>
        <w:t xml:space="preserve">Bat Certification Marks and USA Softball Non-Approved Bats with Certification Marks </w:t>
      </w:r>
      <w:proofErr w:type="gramStart"/>
      <w:r w:rsidRPr="00001FD9">
        <w:rPr>
          <w:rFonts w:ascii="Times" w:eastAsia="Times New Roman" w:hAnsi="Times" w:cs="Times"/>
          <w:color w:val="000000"/>
          <w:sz w:val="21"/>
          <w:szCs w:val="21"/>
        </w:rPr>
        <w:t>The</w:t>
      </w:r>
      <w:proofErr w:type="gramEnd"/>
      <w:r w:rsidRPr="00001FD9">
        <w:rPr>
          <w:rFonts w:ascii="Times" w:eastAsia="Times New Roman" w:hAnsi="Times" w:cs="Times"/>
          <w:color w:val="000000"/>
          <w:sz w:val="21"/>
          <w:szCs w:val="21"/>
        </w:rPr>
        <w:t xml:space="preserve"> NFHS Softball Rules Committee made the determination that clarification was needed to ensure each batter comes to the plate with a bat displaying the proper certification mark making it legal for use in high school play. Bat manufacturers produce several models of bats for multiple organizations. These different models are often custom designed to meet the specific organizations’ individual certification requirements. Bats that are custom designed for one organization may only bear that organization’s certification mark. Conversely, a large number of these bats are designed to meet several organizations’ requirements and will bear multiple organizations certifications marks - making them legal to use in multiple codes. What is important to know is that NFHS Softball recognizes and utilizes USA Softball’s certification process. In order for a bat to be legal for use in NFHS softball it must be marked with the ASA 2000, 2004 or the USA Softball All-Games Certification Mark. Additionally, any bat with one of these certification marks must not appear on the list of the USA Softball Non-Approved Bats with Certification Marks. This list was created as a way to alert players and coaches that a bat that was once approved for use has now been deemed no longer approved for use. All bats that are approved by USA Softball, formally ASA, for use in fast pitch play shall bear one of the markings shown below. Once these bats have entered the market and possible issues arise, there is a process for revoking the approval of these bats. When it has been determined that a bat should have its approval revoked, either through the re-testing process or for a voluntary removal from the manufacturer, the bat is added to the Non-Approved Bats list with Certification Marks. These bats were approved when originally manufactured and were legal for play at that time, but due to some unforeseen issues no longer pass the approval requirements. Inspection of Equipment It is the head coach’s responsibility to make certain all players are legally and properly equipped, which includes checking bats, helmets and catcher’s gear prior to every contest. Although umpires may inspect equipment, they are no longer required to do so. What is important to remember is equipment wears during use. Bats can become damaged, or a player may purchase a new bat that does not meet the NFHS requirements. Both catchers’ helmets as well as batter’s helmets have screws that hold face guards in place. These screws loosen and will eventually fall out rendering the equipment illegal for use and potentially causing a safety risk to the player if not detected. It is critical that coaches remain vigilant in inspecting equipment before every contest to ensure no damage has occurred or new noncompliant equipment has been purchased since their last inspection. Damaged Bat vs Illegal Bat Penalty Clarification was needed to delineate the difference between a player using a bat that is damaged versus a bat that is illegal for high school play. By definition, a bat that is damaged (Rule 2-4-3c) is removed from the game without penalty (7-4-2 NOTE). An illegal bat that is nonapproved or altered will continue to result in the head coach and the batter being ejected. </w:t>
      </w:r>
    </w:p>
    <w:p w14:paraId="558E7D41" w14:textId="77777777" w:rsidR="00001FD9" w:rsidRPr="00001FD9" w:rsidRDefault="00001FD9" w:rsidP="00001FD9">
      <w:pPr>
        <w:spacing w:after="0" w:line="240" w:lineRule="auto"/>
        <w:rPr>
          <w:rFonts w:ascii="Times" w:eastAsia="Times New Roman" w:hAnsi="Times" w:cs="Times"/>
          <w:color w:val="000000"/>
          <w:sz w:val="21"/>
          <w:szCs w:val="21"/>
        </w:rPr>
      </w:pPr>
    </w:p>
    <w:p w14:paraId="5667FBF5" w14:textId="77777777" w:rsidR="00001FD9" w:rsidRPr="00001FD9" w:rsidRDefault="00001FD9" w:rsidP="00001FD9">
      <w:pPr>
        <w:spacing w:after="0" w:line="240" w:lineRule="auto"/>
        <w:rPr>
          <w:rFonts w:ascii="Times" w:eastAsia="Times New Roman" w:hAnsi="Times" w:cs="Times"/>
          <w:color w:val="000000"/>
          <w:sz w:val="21"/>
          <w:szCs w:val="21"/>
        </w:rPr>
      </w:pPr>
    </w:p>
    <w:p w14:paraId="6E39BB92" w14:textId="77777777" w:rsidR="00001FD9" w:rsidRPr="00001FD9" w:rsidRDefault="00001FD9" w:rsidP="00001FD9">
      <w:pPr>
        <w:spacing w:after="0" w:line="240" w:lineRule="auto"/>
        <w:rPr>
          <w:rFonts w:ascii="Times" w:eastAsia="Times New Roman" w:hAnsi="Times" w:cs="Times"/>
          <w:color w:val="000000"/>
          <w:sz w:val="21"/>
          <w:szCs w:val="21"/>
        </w:rPr>
      </w:pPr>
      <w:r w:rsidRPr="00001FD9">
        <w:rPr>
          <w:rFonts w:ascii="Times" w:eastAsia="Times New Roman" w:hAnsi="Times" w:cs="Times"/>
          <w:color w:val="000000"/>
          <w:sz w:val="21"/>
          <w:szCs w:val="21"/>
        </w:rPr>
        <w:t>Contact with the Pitcher’s Plate Due to the varying levels of play and levels of skill in pitching development, prior to the start of the pitch, NFHS rules allow the pitcher to choose foot placement. The pitcher may choose to take a position with the pivot foot in contact with the plate and the non-pivot foot behind the pitcher’s plate or both feet in contact with the pitcher’s plate. Prior to the start of delivery, both feet must be on the ground within or partially within the 24-inch length of the pitcher’s plate. This allows for personal preference and developing pitchers to work through levels of progression.</w:t>
      </w:r>
    </w:p>
    <w:p w14:paraId="37DDBA83" w14:textId="77777777" w:rsidR="00001FD9" w:rsidRPr="00001FD9" w:rsidRDefault="00001FD9" w:rsidP="00001FD9">
      <w:pPr>
        <w:spacing w:after="0" w:line="240" w:lineRule="auto"/>
        <w:rPr>
          <w:rFonts w:ascii="Times" w:eastAsia="Times New Roman" w:hAnsi="Times" w:cs="Times"/>
          <w:color w:val="000000"/>
          <w:sz w:val="21"/>
          <w:szCs w:val="21"/>
        </w:rPr>
      </w:pPr>
    </w:p>
    <w:p w14:paraId="504911C6" w14:textId="77777777" w:rsidR="00001FD9" w:rsidRPr="00001FD9" w:rsidRDefault="00001FD9" w:rsidP="00001FD9">
      <w:pPr>
        <w:spacing w:after="150" w:line="240" w:lineRule="auto"/>
        <w:jc w:val="center"/>
        <w:rPr>
          <w:rFonts w:ascii="Segoe UI" w:eastAsia="Times New Roman" w:hAnsi="Segoe UI" w:cs="Segoe UI"/>
          <w:color w:val="1A1718"/>
          <w:sz w:val="21"/>
          <w:szCs w:val="21"/>
        </w:rPr>
      </w:pPr>
      <w:r w:rsidRPr="00001FD9">
        <w:rPr>
          <w:rFonts w:ascii="Segoe UI" w:eastAsia="Times New Roman" w:hAnsi="Segoe UI" w:cs="Segoe UI"/>
          <w:b/>
          <w:bCs/>
          <w:color w:val="1A1718"/>
          <w:spacing w:val="-5"/>
          <w:sz w:val="21"/>
          <w:szCs w:val="21"/>
        </w:rPr>
        <w:t>2020 NFHS SOFTBALL RULES CHANGES</w:t>
      </w:r>
    </w:p>
    <w:p w14:paraId="1E3BBF22" w14:textId="77777777" w:rsidR="00001FD9" w:rsidRPr="00001FD9" w:rsidRDefault="00001FD9" w:rsidP="00001FD9">
      <w:pPr>
        <w:spacing w:after="150" w:line="240" w:lineRule="auto"/>
        <w:rPr>
          <w:rFonts w:ascii="Segoe UI" w:eastAsia="Times New Roman" w:hAnsi="Segoe UI" w:cs="Segoe UI"/>
          <w:color w:val="000000"/>
          <w:sz w:val="21"/>
          <w:szCs w:val="21"/>
        </w:rPr>
      </w:pPr>
      <w:r w:rsidRPr="00001FD9">
        <w:rPr>
          <w:rFonts w:ascii="Segoe UI" w:eastAsia="Times New Roman" w:hAnsi="Segoe UI" w:cs="Segoe UI"/>
          <w:b/>
          <w:bCs/>
          <w:color w:val="000000"/>
          <w:sz w:val="21"/>
          <w:szCs w:val="21"/>
        </w:rPr>
        <w:t>1-5-1e, 2-4, 2-4-3, 7-4-2 PENALTY NOTE: </w:t>
      </w:r>
      <w:r w:rsidRPr="00001FD9">
        <w:rPr>
          <w:rFonts w:ascii="Segoe UI" w:eastAsia="Times New Roman" w:hAnsi="Segoe UI" w:cs="Segoe UI"/>
          <w:color w:val="000000"/>
          <w:sz w:val="21"/>
          <w:szCs w:val="21"/>
        </w:rPr>
        <w:t xml:space="preserve"> Damaged bats are defined.  </w:t>
      </w:r>
      <w:r w:rsidRPr="00001FD9">
        <w:rPr>
          <w:rFonts w:ascii="Segoe UI" w:eastAsia="Times New Roman" w:hAnsi="Segoe UI" w:cs="Segoe UI"/>
          <w:color w:val="000000"/>
          <w:sz w:val="21"/>
          <w:szCs w:val="21"/>
        </w:rPr>
        <w:br/>
      </w:r>
      <w:r w:rsidRPr="00001FD9">
        <w:rPr>
          <w:rFonts w:ascii="Segoe UI" w:eastAsia="Times New Roman" w:hAnsi="Segoe UI" w:cs="Segoe UI"/>
          <w:b/>
          <w:bCs/>
          <w:color w:val="000000"/>
          <w:sz w:val="21"/>
          <w:szCs w:val="21"/>
        </w:rPr>
        <w:t xml:space="preserve">Rationale: </w:t>
      </w:r>
      <w:r w:rsidRPr="00001FD9">
        <w:rPr>
          <w:rFonts w:ascii="Segoe UI" w:eastAsia="Times New Roman" w:hAnsi="Segoe UI" w:cs="Segoe UI"/>
          <w:color w:val="000000"/>
          <w:sz w:val="21"/>
          <w:szCs w:val="21"/>
        </w:rPr>
        <w:t>Clarifies that a damaged bat is removed from the game without penalty.</w:t>
      </w:r>
    </w:p>
    <w:p w14:paraId="75204BE6" w14:textId="77777777" w:rsidR="00001FD9" w:rsidRPr="00001FD9" w:rsidRDefault="00001FD9" w:rsidP="00001FD9">
      <w:pPr>
        <w:spacing w:after="150" w:line="240" w:lineRule="auto"/>
        <w:rPr>
          <w:rFonts w:ascii="Segoe UI" w:eastAsia="Times New Roman" w:hAnsi="Segoe UI" w:cs="Segoe UI"/>
          <w:color w:val="000000"/>
          <w:sz w:val="21"/>
          <w:szCs w:val="21"/>
        </w:rPr>
      </w:pPr>
      <w:r w:rsidRPr="00001FD9">
        <w:rPr>
          <w:rFonts w:ascii="Segoe UI" w:eastAsia="Times New Roman" w:hAnsi="Segoe UI" w:cs="Segoe UI"/>
          <w:b/>
          <w:bCs/>
          <w:color w:val="000000"/>
          <w:sz w:val="21"/>
          <w:szCs w:val="21"/>
        </w:rPr>
        <w:t xml:space="preserve">6-1-1: </w:t>
      </w:r>
      <w:r w:rsidRPr="00001FD9">
        <w:rPr>
          <w:rFonts w:ascii="Segoe UI" w:eastAsia="Times New Roman" w:hAnsi="Segoe UI" w:cs="Segoe UI"/>
          <w:color w:val="1A1718"/>
          <w:sz w:val="21"/>
          <w:szCs w:val="21"/>
        </w:rPr>
        <w:t>Prior to starting the delivery (pitch), the pitcher shall take a position with the pivot foot </w:t>
      </w:r>
      <w:r w:rsidRPr="00001FD9">
        <w:rPr>
          <w:rFonts w:ascii="Segoe UI" w:eastAsia="Times New Roman" w:hAnsi="Segoe UI" w:cs="Segoe UI"/>
          <w:color w:val="000000"/>
          <w:sz w:val="21"/>
          <w:szCs w:val="21"/>
        </w:rPr>
        <w:t>in contact with</w:t>
      </w:r>
      <w:r w:rsidRPr="00001FD9">
        <w:rPr>
          <w:rFonts w:ascii="Segoe UI" w:eastAsia="Times New Roman" w:hAnsi="Segoe UI" w:cs="Segoe UI"/>
          <w:color w:val="FB0007"/>
          <w:sz w:val="21"/>
          <w:szCs w:val="21"/>
        </w:rPr>
        <w:t> </w:t>
      </w:r>
      <w:r w:rsidRPr="00001FD9">
        <w:rPr>
          <w:rFonts w:ascii="Segoe UI" w:eastAsia="Times New Roman" w:hAnsi="Segoe UI" w:cs="Segoe UI"/>
          <w:color w:val="1A1718"/>
          <w:sz w:val="21"/>
          <w:szCs w:val="21"/>
        </w:rPr>
        <w:t>the pitcher's plate</w:t>
      </w:r>
      <w:r w:rsidRPr="00001FD9">
        <w:rPr>
          <w:rFonts w:ascii="Segoe UI" w:eastAsia="Times New Roman" w:hAnsi="Segoe UI" w:cs="Segoe UI"/>
          <w:color w:val="000000"/>
          <w:sz w:val="21"/>
          <w:szCs w:val="21"/>
        </w:rPr>
        <w:t>.</w:t>
      </w:r>
      <w:r w:rsidRPr="00001FD9">
        <w:rPr>
          <w:rFonts w:ascii="Segoe UI" w:eastAsia="Times New Roman" w:hAnsi="Segoe UI" w:cs="Segoe UI"/>
          <w:color w:val="000000"/>
          <w:sz w:val="21"/>
          <w:szCs w:val="21"/>
        </w:rPr>
        <w:br/>
      </w:r>
      <w:r w:rsidRPr="00001FD9">
        <w:rPr>
          <w:rFonts w:ascii="Segoe UI" w:eastAsia="Times New Roman" w:hAnsi="Segoe UI" w:cs="Segoe UI"/>
          <w:b/>
          <w:bCs/>
          <w:color w:val="000000"/>
          <w:sz w:val="21"/>
          <w:szCs w:val="21"/>
        </w:rPr>
        <w:t xml:space="preserve">Rationale:  </w:t>
      </w:r>
      <w:r w:rsidRPr="00001FD9">
        <w:rPr>
          <w:rFonts w:ascii="Segoe UI" w:eastAsia="Times New Roman" w:hAnsi="Segoe UI" w:cs="Segoe UI"/>
          <w:color w:val="000000"/>
          <w:sz w:val="21"/>
          <w:szCs w:val="21"/>
        </w:rPr>
        <w:t>Clarifies that the pivot foot must be in contact with the pitcher’s plate, rather than on the top surface of the pitcher’s plate.</w:t>
      </w:r>
    </w:p>
    <w:p w14:paraId="730C9A82" w14:textId="77777777" w:rsidR="00001FD9" w:rsidRPr="00001FD9" w:rsidRDefault="00001FD9" w:rsidP="00001FD9">
      <w:pPr>
        <w:spacing w:after="150" w:line="240" w:lineRule="auto"/>
        <w:rPr>
          <w:rFonts w:ascii="Segoe UI" w:eastAsia="Times New Roman" w:hAnsi="Segoe UI" w:cs="Segoe UI"/>
          <w:color w:val="000000"/>
          <w:sz w:val="21"/>
          <w:szCs w:val="21"/>
        </w:rPr>
      </w:pPr>
      <w:r w:rsidRPr="00001FD9">
        <w:rPr>
          <w:rFonts w:ascii="Segoe UI" w:eastAsia="Times New Roman" w:hAnsi="Segoe UI" w:cs="Segoe UI"/>
          <w:b/>
          <w:bCs/>
          <w:color w:val="000000"/>
          <w:sz w:val="21"/>
          <w:szCs w:val="21"/>
        </w:rPr>
        <w:lastRenderedPageBreak/>
        <w:t xml:space="preserve">9-1-1 EXCEPTION c: </w:t>
      </w:r>
      <w:r w:rsidRPr="00001FD9">
        <w:rPr>
          <w:rFonts w:ascii="Segoe UI" w:eastAsia="Times New Roman" w:hAnsi="Segoe UI" w:cs="Segoe UI"/>
          <w:color w:val="000000"/>
          <w:sz w:val="21"/>
          <w:szCs w:val="21"/>
        </w:rPr>
        <w:t xml:space="preserve">A run is not scored if the runner advances to home plate during action in </w:t>
      </w:r>
      <w:r w:rsidRPr="00001FD9">
        <w:rPr>
          <w:rFonts w:ascii="Segoe UI" w:eastAsia="Times New Roman" w:hAnsi="Segoe UI" w:cs="Segoe UI"/>
          <w:color w:val="1A1718"/>
          <w:sz w:val="21"/>
          <w:szCs w:val="21"/>
        </w:rPr>
        <w:t>which the third out is made by</w:t>
      </w:r>
      <w:r w:rsidRPr="00001FD9">
        <w:rPr>
          <w:rFonts w:ascii="Segoe UI" w:eastAsia="Times New Roman" w:hAnsi="Segoe UI" w:cs="Segoe UI"/>
          <w:color w:val="1A1718"/>
          <w:spacing w:val="-12"/>
          <w:sz w:val="21"/>
          <w:szCs w:val="21"/>
        </w:rPr>
        <w:t xml:space="preserve"> </w:t>
      </w:r>
      <w:r w:rsidRPr="00001FD9">
        <w:rPr>
          <w:rFonts w:ascii="Segoe UI" w:eastAsia="Times New Roman" w:hAnsi="Segoe UI" w:cs="Segoe UI"/>
          <w:color w:val="1A1718"/>
          <w:sz w:val="21"/>
          <w:szCs w:val="21"/>
        </w:rPr>
        <w:t>the</w:t>
      </w:r>
      <w:r w:rsidRPr="00001FD9">
        <w:rPr>
          <w:rFonts w:ascii="Segoe UI" w:eastAsia="Times New Roman" w:hAnsi="Segoe UI" w:cs="Segoe UI"/>
          <w:color w:val="1A1718"/>
          <w:spacing w:val="-12"/>
          <w:sz w:val="21"/>
          <w:szCs w:val="21"/>
        </w:rPr>
        <w:t xml:space="preserve"> </w:t>
      </w:r>
      <w:r w:rsidRPr="00001FD9">
        <w:rPr>
          <w:rFonts w:ascii="Segoe UI" w:eastAsia="Times New Roman" w:hAnsi="Segoe UI" w:cs="Segoe UI"/>
          <w:color w:val="1A1718"/>
          <w:sz w:val="21"/>
          <w:szCs w:val="21"/>
        </w:rPr>
        <w:t>preceding</w:t>
      </w:r>
      <w:r w:rsidRPr="00001FD9">
        <w:rPr>
          <w:rFonts w:ascii="Segoe UI" w:eastAsia="Times New Roman" w:hAnsi="Segoe UI" w:cs="Segoe UI"/>
          <w:color w:val="1A1718"/>
          <w:spacing w:val="-12"/>
          <w:sz w:val="21"/>
          <w:szCs w:val="21"/>
        </w:rPr>
        <w:t xml:space="preserve"> </w:t>
      </w:r>
      <w:r w:rsidRPr="00001FD9">
        <w:rPr>
          <w:rFonts w:ascii="Segoe UI" w:eastAsia="Times New Roman" w:hAnsi="Segoe UI" w:cs="Segoe UI"/>
          <w:color w:val="1A1718"/>
          <w:sz w:val="21"/>
          <w:szCs w:val="21"/>
        </w:rPr>
        <w:t>runner</w:t>
      </w:r>
      <w:r w:rsidRPr="00001FD9">
        <w:rPr>
          <w:rFonts w:ascii="Segoe UI" w:eastAsia="Times New Roman" w:hAnsi="Segoe UI" w:cs="Segoe UI"/>
          <w:color w:val="1A1718"/>
          <w:spacing w:val="-12"/>
          <w:sz w:val="21"/>
          <w:szCs w:val="21"/>
        </w:rPr>
        <w:t xml:space="preserve"> </w:t>
      </w:r>
      <w:r w:rsidRPr="00001FD9">
        <w:rPr>
          <w:rFonts w:ascii="Segoe UI" w:eastAsia="Times New Roman" w:hAnsi="Segoe UI" w:cs="Segoe UI"/>
          <w:color w:val="1A1718"/>
          <w:sz w:val="21"/>
          <w:szCs w:val="21"/>
        </w:rPr>
        <w:t>who</w:t>
      </w:r>
      <w:r w:rsidRPr="00001FD9">
        <w:rPr>
          <w:rFonts w:ascii="Segoe UI" w:eastAsia="Times New Roman" w:hAnsi="Segoe UI" w:cs="Segoe UI"/>
          <w:color w:val="1A1718"/>
          <w:spacing w:val="-12"/>
          <w:sz w:val="21"/>
          <w:szCs w:val="21"/>
        </w:rPr>
        <w:t xml:space="preserve"> </w:t>
      </w:r>
      <w:r w:rsidRPr="00001FD9">
        <w:rPr>
          <w:rFonts w:ascii="Segoe UI" w:eastAsia="Times New Roman" w:hAnsi="Segoe UI" w:cs="Segoe UI"/>
          <w:color w:val="1A1718"/>
          <w:sz w:val="21"/>
          <w:szCs w:val="21"/>
        </w:rPr>
        <w:t>is</w:t>
      </w:r>
      <w:r w:rsidRPr="00001FD9">
        <w:rPr>
          <w:rFonts w:ascii="Segoe UI" w:eastAsia="Times New Roman" w:hAnsi="Segoe UI" w:cs="Segoe UI"/>
          <w:color w:val="1A1718"/>
          <w:spacing w:val="-12"/>
          <w:sz w:val="21"/>
          <w:szCs w:val="21"/>
        </w:rPr>
        <w:t xml:space="preserve"> </w:t>
      </w:r>
      <w:r w:rsidRPr="00001FD9">
        <w:rPr>
          <w:rFonts w:ascii="Segoe UI" w:eastAsia="Times New Roman" w:hAnsi="Segoe UI" w:cs="Segoe UI"/>
          <w:color w:val="1A1718"/>
          <w:sz w:val="21"/>
          <w:szCs w:val="21"/>
        </w:rPr>
        <w:t>declared</w:t>
      </w:r>
      <w:r w:rsidRPr="00001FD9">
        <w:rPr>
          <w:rFonts w:ascii="Segoe UI" w:eastAsia="Times New Roman" w:hAnsi="Segoe UI" w:cs="Segoe UI"/>
          <w:color w:val="1A1718"/>
          <w:spacing w:val="-12"/>
          <w:sz w:val="21"/>
          <w:szCs w:val="21"/>
        </w:rPr>
        <w:t xml:space="preserve"> </w:t>
      </w:r>
      <w:r w:rsidRPr="00001FD9">
        <w:rPr>
          <w:rFonts w:ascii="Segoe UI" w:eastAsia="Times New Roman" w:hAnsi="Segoe UI" w:cs="Segoe UI"/>
          <w:color w:val="1A1718"/>
          <w:sz w:val="21"/>
          <w:szCs w:val="21"/>
        </w:rPr>
        <w:t>out</w:t>
      </w:r>
      <w:r w:rsidRPr="00001FD9">
        <w:rPr>
          <w:rFonts w:ascii="Segoe UI" w:eastAsia="Times New Roman" w:hAnsi="Segoe UI" w:cs="Segoe UI"/>
          <w:color w:val="1A1718"/>
          <w:spacing w:val="-12"/>
          <w:sz w:val="21"/>
          <w:szCs w:val="21"/>
        </w:rPr>
        <w:t xml:space="preserve"> </w:t>
      </w:r>
      <w:r w:rsidRPr="00001FD9">
        <w:rPr>
          <w:rFonts w:ascii="Segoe UI" w:eastAsia="Times New Roman" w:hAnsi="Segoe UI" w:cs="Segoe UI"/>
          <w:color w:val="000000"/>
          <w:sz w:val="21"/>
          <w:szCs w:val="21"/>
        </w:rPr>
        <w:t>on an appeal play</w:t>
      </w:r>
      <w:r w:rsidRPr="00001FD9">
        <w:rPr>
          <w:rFonts w:ascii="Segoe UI" w:eastAsia="Times New Roman" w:hAnsi="Segoe UI" w:cs="Segoe UI"/>
          <w:b/>
          <w:bCs/>
          <w:color w:val="000000"/>
          <w:sz w:val="21"/>
          <w:szCs w:val="21"/>
        </w:rPr>
        <w:t>.</w:t>
      </w:r>
      <w:r w:rsidRPr="00001FD9">
        <w:rPr>
          <w:rFonts w:ascii="Segoe UI" w:eastAsia="Times New Roman" w:hAnsi="Segoe UI" w:cs="Segoe UI"/>
          <w:b/>
          <w:bCs/>
          <w:color w:val="000000"/>
          <w:sz w:val="21"/>
          <w:szCs w:val="21"/>
        </w:rPr>
        <w:br/>
        <w:t>Rationale: </w:t>
      </w:r>
      <w:r w:rsidRPr="00001FD9">
        <w:rPr>
          <w:rFonts w:ascii="Segoe UI" w:eastAsia="Times New Roman" w:hAnsi="Segoe UI" w:cs="Segoe UI"/>
          <w:color w:val="000000"/>
          <w:sz w:val="21"/>
          <w:szCs w:val="21"/>
        </w:rPr>
        <w:t xml:space="preserve"> Clarifies that on any appeal play, a run is not scored if the third out is made by a preceding runner.</w:t>
      </w:r>
    </w:p>
    <w:p w14:paraId="4590530E" w14:textId="77777777" w:rsidR="00001FD9" w:rsidRPr="00001FD9" w:rsidRDefault="00001FD9" w:rsidP="00001FD9">
      <w:pPr>
        <w:spacing w:after="150" w:line="240" w:lineRule="auto"/>
        <w:jc w:val="center"/>
        <w:rPr>
          <w:rFonts w:ascii="Segoe UI" w:eastAsia="Times New Roman" w:hAnsi="Segoe UI" w:cs="Segoe UI"/>
          <w:color w:val="000000"/>
          <w:sz w:val="21"/>
          <w:szCs w:val="21"/>
        </w:rPr>
      </w:pPr>
      <w:r w:rsidRPr="00001FD9">
        <w:rPr>
          <w:rFonts w:ascii="Segoe UI" w:eastAsia="Times New Roman" w:hAnsi="Segoe UI" w:cs="Segoe UI"/>
          <w:b/>
          <w:bCs/>
          <w:color w:val="000000"/>
          <w:sz w:val="21"/>
          <w:szCs w:val="21"/>
        </w:rPr>
        <w:br/>
        <w:t>2020 SOFTBALL MAJOR EDITORIAL CHANGES</w:t>
      </w:r>
    </w:p>
    <w:p w14:paraId="4CCF143B" w14:textId="77777777" w:rsidR="00001FD9" w:rsidRPr="00001FD9" w:rsidRDefault="00001FD9" w:rsidP="00001FD9">
      <w:pPr>
        <w:spacing w:after="150" w:line="240" w:lineRule="auto"/>
        <w:rPr>
          <w:rFonts w:ascii="Segoe UI" w:eastAsia="Times New Roman" w:hAnsi="Segoe UI" w:cs="Segoe UI"/>
          <w:color w:val="000000"/>
          <w:sz w:val="21"/>
          <w:szCs w:val="21"/>
        </w:rPr>
      </w:pPr>
      <w:r w:rsidRPr="00001FD9">
        <w:rPr>
          <w:rFonts w:ascii="Segoe UI" w:eastAsia="Times New Roman" w:hAnsi="Segoe UI" w:cs="Segoe UI"/>
          <w:b/>
          <w:bCs/>
          <w:color w:val="000000"/>
          <w:sz w:val="21"/>
          <w:szCs w:val="21"/>
        </w:rPr>
        <w:t xml:space="preserve">1-1-7: </w:t>
      </w:r>
      <w:r w:rsidRPr="00001FD9">
        <w:rPr>
          <w:rFonts w:ascii="Segoe UI" w:eastAsia="Times New Roman" w:hAnsi="Segoe UI" w:cs="Segoe UI"/>
          <w:color w:val="000000"/>
          <w:sz w:val="21"/>
          <w:szCs w:val="21"/>
        </w:rPr>
        <w:t>Clarifies that game management</w:t>
      </w:r>
      <w:r w:rsidRPr="00001FD9">
        <w:rPr>
          <w:rFonts w:ascii="Segoe UI" w:eastAsia="Times New Roman" w:hAnsi="Segoe UI" w:cs="Segoe UI"/>
          <w:b/>
          <w:bCs/>
          <w:color w:val="000000"/>
          <w:sz w:val="21"/>
          <w:szCs w:val="21"/>
        </w:rPr>
        <w:t xml:space="preserve"> </w:t>
      </w:r>
      <w:r w:rsidRPr="00001FD9">
        <w:rPr>
          <w:rFonts w:ascii="Segoe UI" w:eastAsia="Times New Roman" w:hAnsi="Segoe UI" w:cs="Segoe UI"/>
          <w:color w:val="000000"/>
          <w:sz w:val="21"/>
          <w:szCs w:val="21"/>
        </w:rPr>
        <w:t xml:space="preserve">or a state administrator may establish a dead-ball media area within the confines of the field, but that area will remain a dead ball area throughout the game.  </w:t>
      </w:r>
      <w:r w:rsidRPr="00001FD9">
        <w:rPr>
          <w:rFonts w:ascii="Segoe UI" w:eastAsia="Times New Roman" w:hAnsi="Segoe UI" w:cs="Segoe UI"/>
          <w:color w:val="000000"/>
          <w:sz w:val="21"/>
          <w:szCs w:val="21"/>
        </w:rPr>
        <w:br/>
      </w:r>
      <w:r w:rsidRPr="00001FD9">
        <w:rPr>
          <w:rFonts w:ascii="Segoe UI" w:eastAsia="Times New Roman" w:hAnsi="Segoe UI" w:cs="Segoe UI"/>
          <w:b/>
          <w:bCs/>
          <w:color w:val="000000"/>
          <w:sz w:val="21"/>
          <w:szCs w:val="21"/>
        </w:rPr>
        <w:br/>
        <w:t xml:space="preserve">1-5-1d: </w:t>
      </w:r>
      <w:r w:rsidRPr="00001FD9">
        <w:rPr>
          <w:rFonts w:ascii="Segoe UI" w:eastAsia="Times New Roman" w:hAnsi="Segoe UI" w:cs="Segoe UI"/>
          <w:color w:val="000000"/>
          <w:sz w:val="21"/>
          <w:szCs w:val="21"/>
        </w:rPr>
        <w:t xml:space="preserve">Updates to add the new USA Softball All Games certification mark.  </w:t>
      </w:r>
      <w:r w:rsidRPr="00001FD9">
        <w:rPr>
          <w:rFonts w:ascii="Segoe UI" w:eastAsia="Times New Roman" w:hAnsi="Segoe UI" w:cs="Segoe UI"/>
          <w:color w:val="000000"/>
          <w:sz w:val="21"/>
          <w:szCs w:val="21"/>
        </w:rPr>
        <w:br/>
      </w:r>
      <w:r w:rsidRPr="00001FD9">
        <w:rPr>
          <w:rFonts w:ascii="Segoe UI" w:eastAsia="Times New Roman" w:hAnsi="Segoe UI" w:cs="Segoe UI"/>
          <w:color w:val="000000"/>
          <w:sz w:val="21"/>
          <w:szCs w:val="21"/>
        </w:rPr>
        <w:br/>
      </w:r>
      <w:r w:rsidRPr="00001FD9">
        <w:rPr>
          <w:rFonts w:ascii="Segoe UI" w:eastAsia="Times New Roman" w:hAnsi="Segoe UI" w:cs="Segoe UI"/>
          <w:b/>
          <w:bCs/>
          <w:color w:val="000000"/>
          <w:sz w:val="21"/>
          <w:szCs w:val="21"/>
        </w:rPr>
        <w:t>8-4-3d PENALTY:</w:t>
      </w:r>
      <w:r w:rsidRPr="00001FD9">
        <w:rPr>
          <w:rFonts w:ascii="Segoe UI" w:eastAsia="Times New Roman" w:hAnsi="Segoe UI" w:cs="Segoe UI"/>
          <w:color w:val="000000"/>
          <w:sz w:val="21"/>
          <w:szCs w:val="21"/>
        </w:rPr>
        <w:t xml:space="preserve"> Clarifies that the batter-runner, not the batter is awarded bases when a fielder intentionally contacts the ball with detached equipment.</w:t>
      </w:r>
    </w:p>
    <w:p w14:paraId="3F47F499" w14:textId="77777777" w:rsidR="00001FD9" w:rsidRPr="00001FD9" w:rsidRDefault="00001FD9" w:rsidP="00001FD9">
      <w:pPr>
        <w:spacing w:after="150" w:line="240" w:lineRule="auto"/>
        <w:jc w:val="center"/>
        <w:rPr>
          <w:rFonts w:ascii="Segoe UI" w:eastAsia="Times New Roman" w:hAnsi="Segoe UI" w:cs="Segoe UI"/>
          <w:color w:val="000000"/>
          <w:sz w:val="21"/>
          <w:szCs w:val="21"/>
        </w:rPr>
      </w:pPr>
      <w:r w:rsidRPr="00001FD9">
        <w:rPr>
          <w:rFonts w:ascii="Segoe UI" w:eastAsia="Times New Roman" w:hAnsi="Segoe UI" w:cs="Segoe UI"/>
          <w:b/>
          <w:bCs/>
          <w:color w:val="000000"/>
          <w:sz w:val="21"/>
          <w:szCs w:val="21"/>
        </w:rPr>
        <w:br/>
        <w:t>2020 SOFTBALL EDITORIAL CHANGES</w:t>
      </w:r>
    </w:p>
    <w:p w14:paraId="467F7144" w14:textId="77777777" w:rsidR="00001FD9" w:rsidRPr="00001FD9" w:rsidRDefault="00001FD9" w:rsidP="00001FD9">
      <w:pPr>
        <w:spacing w:after="150" w:line="240" w:lineRule="auto"/>
        <w:jc w:val="center"/>
        <w:rPr>
          <w:rFonts w:ascii="Segoe UI" w:eastAsia="Times New Roman" w:hAnsi="Segoe UI" w:cs="Segoe UI"/>
          <w:color w:val="000000"/>
          <w:sz w:val="21"/>
          <w:szCs w:val="21"/>
        </w:rPr>
      </w:pPr>
      <w:r w:rsidRPr="00001FD9">
        <w:rPr>
          <w:rFonts w:ascii="Segoe UI" w:eastAsia="Times New Roman" w:hAnsi="Segoe UI" w:cs="Segoe UI"/>
          <w:color w:val="000000"/>
          <w:sz w:val="21"/>
          <w:szCs w:val="21"/>
        </w:rPr>
        <w:t>1-2-3, 2-22-4, 2-57-3, 3-4-1c, 7-1-2 PENALTY 2</w:t>
      </w:r>
    </w:p>
    <w:p w14:paraId="222915D2" w14:textId="77777777" w:rsidR="00001FD9" w:rsidRPr="00001FD9" w:rsidRDefault="00001FD9" w:rsidP="00001FD9">
      <w:pPr>
        <w:spacing w:after="150" w:line="240" w:lineRule="auto"/>
        <w:jc w:val="center"/>
        <w:rPr>
          <w:rFonts w:ascii="Segoe UI" w:eastAsia="Times New Roman" w:hAnsi="Segoe UI" w:cs="Segoe UI"/>
          <w:color w:val="000000"/>
          <w:sz w:val="17"/>
          <w:szCs w:val="17"/>
        </w:rPr>
      </w:pPr>
    </w:p>
    <w:p w14:paraId="1D36E425" w14:textId="77777777" w:rsidR="00001FD9" w:rsidRPr="00001FD9" w:rsidRDefault="00001FD9" w:rsidP="00001FD9">
      <w:pPr>
        <w:spacing w:after="0" w:line="240" w:lineRule="auto"/>
        <w:rPr>
          <w:rFonts w:ascii="Times" w:eastAsia="Times New Roman" w:hAnsi="Times" w:cs="Times"/>
          <w:color w:val="000000"/>
          <w:sz w:val="21"/>
          <w:szCs w:val="21"/>
        </w:rPr>
      </w:pPr>
      <w:r w:rsidRPr="00001FD9">
        <w:rPr>
          <w:rFonts w:ascii="Times" w:eastAsia="Times New Roman" w:hAnsi="Times" w:cs="Times"/>
          <w:b/>
          <w:bCs/>
          <w:color w:val="000000"/>
          <w:sz w:val="21"/>
          <w:szCs w:val="21"/>
        </w:rPr>
        <w:t>COMMENTS ON THE 2020 NFHS SOFTBALL RULE CHANGES</w:t>
      </w:r>
      <w:r w:rsidRPr="00001FD9">
        <w:rPr>
          <w:rFonts w:ascii="Times" w:eastAsia="Times New Roman" w:hAnsi="Times" w:cs="Times"/>
          <w:color w:val="000000"/>
          <w:sz w:val="21"/>
          <w:szCs w:val="21"/>
        </w:rPr>
        <w:t xml:space="preserve"> 1-5-1c, d, e, 2-4-3, 7-4-2 - </w:t>
      </w:r>
    </w:p>
    <w:p w14:paraId="5DDB2486" w14:textId="77777777" w:rsidR="00001FD9" w:rsidRPr="00001FD9" w:rsidRDefault="00001FD9" w:rsidP="00001FD9">
      <w:pPr>
        <w:spacing w:after="0" w:line="240" w:lineRule="auto"/>
        <w:rPr>
          <w:rFonts w:ascii="Times" w:eastAsia="Times New Roman" w:hAnsi="Times" w:cs="Times"/>
          <w:color w:val="000000"/>
          <w:sz w:val="21"/>
          <w:szCs w:val="21"/>
        </w:rPr>
      </w:pPr>
      <w:r w:rsidRPr="00001FD9">
        <w:rPr>
          <w:rFonts w:ascii="Times" w:eastAsia="Times New Roman" w:hAnsi="Times" w:cs="Times"/>
          <w:color w:val="000000"/>
          <w:sz w:val="21"/>
          <w:szCs w:val="21"/>
        </w:rPr>
        <w:t xml:space="preserve">Added language to give a clear definition of a damaged bat separating it from illegal and altered bats. Damaged bats are not to be considered illegal </w:t>
      </w:r>
      <w:proofErr w:type="gramStart"/>
      <w:r w:rsidRPr="00001FD9">
        <w:rPr>
          <w:rFonts w:ascii="Times" w:eastAsia="Times New Roman" w:hAnsi="Times" w:cs="Times"/>
          <w:color w:val="000000"/>
          <w:sz w:val="21"/>
          <w:szCs w:val="21"/>
        </w:rPr>
        <w:t>bats,</w:t>
      </w:r>
      <w:proofErr w:type="gramEnd"/>
      <w:r w:rsidRPr="00001FD9">
        <w:rPr>
          <w:rFonts w:ascii="Times" w:eastAsia="Times New Roman" w:hAnsi="Times" w:cs="Times"/>
          <w:color w:val="000000"/>
          <w:sz w:val="21"/>
          <w:szCs w:val="21"/>
        </w:rPr>
        <w:t xml:space="preserve"> therefore they do not carry the same penalty as illegal bats. Damaged bats should be removed from the game without penalty. </w:t>
      </w:r>
    </w:p>
    <w:p w14:paraId="3B1514A7" w14:textId="77777777" w:rsidR="00001FD9" w:rsidRPr="00001FD9" w:rsidRDefault="00001FD9" w:rsidP="00001FD9">
      <w:pPr>
        <w:spacing w:after="0" w:line="240" w:lineRule="auto"/>
        <w:rPr>
          <w:rFonts w:ascii="Times" w:eastAsia="Times New Roman" w:hAnsi="Times" w:cs="Times"/>
          <w:color w:val="000000"/>
          <w:sz w:val="21"/>
          <w:szCs w:val="21"/>
        </w:rPr>
      </w:pPr>
    </w:p>
    <w:p w14:paraId="32C61AB1" w14:textId="77777777" w:rsidR="00001FD9" w:rsidRPr="00001FD9" w:rsidRDefault="00001FD9" w:rsidP="00001FD9">
      <w:pPr>
        <w:spacing w:after="0" w:line="240" w:lineRule="auto"/>
        <w:rPr>
          <w:rFonts w:ascii="Times" w:eastAsia="Times New Roman" w:hAnsi="Times" w:cs="Times"/>
          <w:color w:val="000000"/>
          <w:sz w:val="21"/>
          <w:szCs w:val="21"/>
        </w:rPr>
      </w:pPr>
      <w:r w:rsidRPr="00001FD9">
        <w:rPr>
          <w:rFonts w:ascii="Times" w:eastAsia="Times New Roman" w:hAnsi="Times" w:cs="Times"/>
          <w:color w:val="000000"/>
          <w:sz w:val="21"/>
          <w:szCs w:val="21"/>
        </w:rPr>
        <w:t>Language added additional certification marking (USA Softball All Games mark) to update current legal marks. 6-1-1 - Clarifies that any part of the pivot foot is in contact with the pitcher’s plate is legal and no longer limits the pivot foot to contacting just the top surface of the pitcher’s plate, which reflects current practice. </w:t>
      </w:r>
    </w:p>
    <w:p w14:paraId="74FAD1D6" w14:textId="77777777" w:rsidR="00001FD9" w:rsidRPr="00001FD9" w:rsidRDefault="00001FD9" w:rsidP="00001FD9">
      <w:pPr>
        <w:spacing w:after="0" w:line="240" w:lineRule="auto"/>
        <w:rPr>
          <w:rFonts w:ascii="Times" w:eastAsia="Times New Roman" w:hAnsi="Times" w:cs="Times"/>
          <w:color w:val="000000"/>
          <w:sz w:val="21"/>
          <w:szCs w:val="21"/>
        </w:rPr>
      </w:pPr>
    </w:p>
    <w:p w14:paraId="55510144" w14:textId="77777777" w:rsidR="00001FD9" w:rsidRPr="00001FD9" w:rsidRDefault="00001FD9" w:rsidP="00001FD9">
      <w:pPr>
        <w:spacing w:after="0" w:line="240" w:lineRule="auto"/>
        <w:rPr>
          <w:rFonts w:ascii="Times" w:eastAsia="Times New Roman" w:hAnsi="Times" w:cs="Times"/>
          <w:color w:val="000000"/>
          <w:sz w:val="21"/>
          <w:szCs w:val="21"/>
        </w:rPr>
      </w:pPr>
      <w:r w:rsidRPr="00001FD9">
        <w:rPr>
          <w:rFonts w:ascii="Times" w:eastAsia="Times New Roman" w:hAnsi="Times" w:cs="Times"/>
          <w:color w:val="000000"/>
          <w:sz w:val="21"/>
          <w:szCs w:val="21"/>
        </w:rPr>
        <w:t>9-1-1 EXCEPTION c - Added language to make clear that if a preceding runner is called out on appeal, subsequent runner(s) that cross the plate do not count as run(s) scored.</w:t>
      </w:r>
      <w:r w:rsidRPr="00001FD9">
        <w:rPr>
          <w:rFonts w:ascii="Times" w:eastAsia="Times New Roman" w:hAnsi="Times" w:cs="Times"/>
          <w:color w:val="000000"/>
          <w:sz w:val="18"/>
          <w:szCs w:val="18"/>
        </w:rPr>
        <w:t> </w:t>
      </w:r>
    </w:p>
    <w:p w14:paraId="1FAA77BB" w14:textId="77777777" w:rsidR="00001FD9" w:rsidRPr="00001FD9" w:rsidRDefault="00001FD9" w:rsidP="00001FD9">
      <w:pPr>
        <w:spacing w:after="0" w:line="240" w:lineRule="auto"/>
        <w:rPr>
          <w:rFonts w:ascii="Times" w:eastAsia="Times New Roman" w:hAnsi="Times" w:cs="Times"/>
          <w:color w:val="000000"/>
          <w:sz w:val="21"/>
          <w:szCs w:val="21"/>
        </w:rPr>
      </w:pPr>
    </w:p>
    <w:p w14:paraId="69BFF53B" w14:textId="77777777" w:rsidR="00001FD9" w:rsidRPr="00001FD9" w:rsidRDefault="00001FD9" w:rsidP="00001FD9">
      <w:pPr>
        <w:spacing w:after="0" w:line="240" w:lineRule="auto"/>
        <w:rPr>
          <w:rFonts w:ascii="Times" w:eastAsia="Times New Roman" w:hAnsi="Times" w:cs="Times"/>
          <w:color w:val="000000"/>
          <w:sz w:val="21"/>
          <w:szCs w:val="21"/>
        </w:rPr>
      </w:pPr>
      <w:r w:rsidRPr="00001FD9">
        <w:rPr>
          <w:rFonts w:ascii="Times" w:eastAsia="Times New Roman" w:hAnsi="Times" w:cs="Times"/>
          <w:b/>
          <w:bCs/>
          <w:color w:val="000000"/>
          <w:sz w:val="21"/>
          <w:szCs w:val="21"/>
        </w:rPr>
        <w:t>REVIEW OF 2019 RULES CHANGES</w:t>
      </w:r>
      <w:r w:rsidRPr="00001FD9">
        <w:rPr>
          <w:rFonts w:ascii="Times" w:eastAsia="Times New Roman" w:hAnsi="Times" w:cs="Times"/>
          <w:color w:val="000000"/>
          <w:sz w:val="21"/>
          <w:szCs w:val="21"/>
        </w:rPr>
        <w:t>:</w:t>
      </w:r>
    </w:p>
    <w:p w14:paraId="042FD066" w14:textId="77777777" w:rsidR="00001FD9" w:rsidRPr="00001FD9" w:rsidRDefault="00001FD9" w:rsidP="00001FD9">
      <w:pPr>
        <w:spacing w:after="0" w:line="240" w:lineRule="auto"/>
        <w:rPr>
          <w:rFonts w:ascii="Times" w:eastAsia="Times New Roman" w:hAnsi="Times" w:cs="Times"/>
          <w:color w:val="000000"/>
          <w:sz w:val="21"/>
          <w:szCs w:val="21"/>
        </w:rPr>
      </w:pPr>
      <w:r w:rsidRPr="00001FD9">
        <w:rPr>
          <w:rFonts w:ascii="Times" w:eastAsia="Times New Roman" w:hAnsi="Times" w:cs="Times"/>
          <w:color w:val="000000"/>
          <w:sz w:val="21"/>
          <w:szCs w:val="21"/>
        </w:rPr>
        <w:t>1-1-7, 2-22-4, Table 5-1, 5-1-1o: The media shall be prohibited from being in live-ball area. The</w:t>
      </w:r>
    </w:p>
    <w:p w14:paraId="395A851D" w14:textId="77777777" w:rsidR="00001FD9" w:rsidRPr="00001FD9" w:rsidRDefault="00001FD9" w:rsidP="00001FD9">
      <w:pPr>
        <w:spacing w:after="0" w:line="240" w:lineRule="auto"/>
        <w:rPr>
          <w:rFonts w:ascii="Times" w:eastAsia="Times New Roman" w:hAnsi="Times" w:cs="Times"/>
          <w:color w:val="000000"/>
          <w:sz w:val="21"/>
          <w:szCs w:val="21"/>
        </w:rPr>
      </w:pPr>
      <w:r w:rsidRPr="00001FD9">
        <w:rPr>
          <w:rFonts w:ascii="Times" w:eastAsia="Times New Roman" w:hAnsi="Times" w:cs="Times"/>
          <w:color w:val="000000"/>
          <w:sz w:val="21"/>
          <w:szCs w:val="21"/>
        </w:rPr>
        <w:t>home team or game management may designate an area for the media in dead ball territory.</w:t>
      </w:r>
    </w:p>
    <w:p w14:paraId="60B17BE1" w14:textId="77777777" w:rsidR="00001FD9" w:rsidRPr="00001FD9" w:rsidRDefault="00001FD9" w:rsidP="00001FD9">
      <w:pPr>
        <w:spacing w:after="0" w:line="240" w:lineRule="auto"/>
        <w:rPr>
          <w:rFonts w:ascii="Times" w:eastAsia="Times New Roman" w:hAnsi="Times" w:cs="Times"/>
          <w:color w:val="000000"/>
          <w:sz w:val="21"/>
          <w:szCs w:val="21"/>
        </w:rPr>
      </w:pPr>
      <w:r w:rsidRPr="00001FD9">
        <w:rPr>
          <w:rFonts w:ascii="Times" w:eastAsia="Times New Roman" w:hAnsi="Times" w:cs="Times"/>
          <w:color w:val="000000"/>
          <w:sz w:val="21"/>
          <w:szCs w:val="21"/>
        </w:rPr>
        <w:t>Rationale: Clarifies that game management may designate a media area in dead ball territory.</w:t>
      </w:r>
    </w:p>
    <w:p w14:paraId="13EA587C" w14:textId="77777777" w:rsidR="00001FD9" w:rsidRPr="00001FD9" w:rsidRDefault="00001FD9" w:rsidP="00001FD9">
      <w:pPr>
        <w:spacing w:after="0" w:line="240" w:lineRule="auto"/>
        <w:rPr>
          <w:rFonts w:ascii="Times" w:eastAsia="Times New Roman" w:hAnsi="Times" w:cs="Times"/>
          <w:color w:val="000000"/>
          <w:sz w:val="21"/>
          <w:szCs w:val="21"/>
        </w:rPr>
      </w:pPr>
      <w:r w:rsidRPr="00001FD9">
        <w:rPr>
          <w:rFonts w:ascii="Times" w:eastAsia="Times New Roman" w:hAnsi="Times" w:cs="Times"/>
          <w:color w:val="000000"/>
          <w:sz w:val="21"/>
          <w:szCs w:val="21"/>
        </w:rPr>
        <w:t>Overridden by IGHSAU adaptation.</w:t>
      </w:r>
    </w:p>
    <w:p w14:paraId="2051362F" w14:textId="77777777" w:rsidR="00001FD9" w:rsidRPr="00001FD9" w:rsidRDefault="00001FD9" w:rsidP="00001FD9">
      <w:pPr>
        <w:spacing w:after="0" w:line="240" w:lineRule="auto"/>
        <w:rPr>
          <w:rFonts w:ascii="Times" w:eastAsia="Times New Roman" w:hAnsi="Times" w:cs="Times"/>
          <w:color w:val="000000"/>
          <w:sz w:val="21"/>
          <w:szCs w:val="21"/>
        </w:rPr>
      </w:pPr>
      <w:r w:rsidRPr="00001FD9">
        <w:rPr>
          <w:rFonts w:ascii="Times" w:eastAsia="Times New Roman" w:hAnsi="Times" w:cs="Times"/>
          <w:color w:val="000000"/>
          <w:sz w:val="21"/>
          <w:szCs w:val="21"/>
        </w:rPr>
        <w:t>1-5-2a: The knob may be molded, lathed, welded or adjustable, but must be permanently</w:t>
      </w:r>
    </w:p>
    <w:p w14:paraId="66987832" w14:textId="77777777" w:rsidR="00001FD9" w:rsidRPr="00001FD9" w:rsidRDefault="00001FD9" w:rsidP="00001FD9">
      <w:pPr>
        <w:spacing w:after="0" w:line="240" w:lineRule="auto"/>
        <w:rPr>
          <w:rFonts w:ascii="Times" w:eastAsia="Times New Roman" w:hAnsi="Times" w:cs="Times"/>
          <w:color w:val="000000"/>
          <w:sz w:val="21"/>
          <w:szCs w:val="21"/>
        </w:rPr>
      </w:pPr>
      <w:r w:rsidRPr="00001FD9">
        <w:rPr>
          <w:rFonts w:ascii="Times" w:eastAsia="Times New Roman" w:hAnsi="Times" w:cs="Times"/>
          <w:color w:val="000000"/>
          <w:sz w:val="21"/>
          <w:szCs w:val="21"/>
        </w:rPr>
        <w:t>fastened.</w:t>
      </w:r>
    </w:p>
    <w:p w14:paraId="02480F2D" w14:textId="77777777" w:rsidR="00001FD9" w:rsidRPr="00001FD9" w:rsidRDefault="00001FD9" w:rsidP="00001FD9">
      <w:pPr>
        <w:spacing w:after="0" w:line="240" w:lineRule="auto"/>
        <w:rPr>
          <w:rFonts w:ascii="Times" w:eastAsia="Times New Roman" w:hAnsi="Times" w:cs="Times"/>
          <w:color w:val="000000"/>
          <w:sz w:val="21"/>
          <w:szCs w:val="21"/>
        </w:rPr>
      </w:pPr>
      <w:r w:rsidRPr="00001FD9">
        <w:rPr>
          <w:rFonts w:ascii="Times" w:eastAsia="Times New Roman" w:hAnsi="Times" w:cs="Times"/>
          <w:color w:val="000000"/>
          <w:sz w:val="21"/>
          <w:szCs w:val="21"/>
        </w:rPr>
        <w:t>Rationale: Clarifies that an adjustable knob is permissible, provided the knob is permanently</w:t>
      </w:r>
    </w:p>
    <w:p w14:paraId="217AF23D" w14:textId="77777777" w:rsidR="00001FD9" w:rsidRPr="00001FD9" w:rsidRDefault="00001FD9" w:rsidP="00001FD9">
      <w:pPr>
        <w:spacing w:after="0" w:line="240" w:lineRule="auto"/>
        <w:rPr>
          <w:rFonts w:ascii="Times" w:eastAsia="Times New Roman" w:hAnsi="Times" w:cs="Times"/>
          <w:color w:val="000000"/>
          <w:sz w:val="21"/>
          <w:szCs w:val="21"/>
        </w:rPr>
      </w:pPr>
      <w:r w:rsidRPr="00001FD9">
        <w:rPr>
          <w:rFonts w:ascii="Times" w:eastAsia="Times New Roman" w:hAnsi="Times" w:cs="Times"/>
          <w:color w:val="000000"/>
          <w:sz w:val="21"/>
          <w:szCs w:val="21"/>
        </w:rPr>
        <w:t>fastened by the manufacturer.</w:t>
      </w:r>
    </w:p>
    <w:p w14:paraId="04ABCD2E" w14:textId="77777777" w:rsidR="00001FD9" w:rsidRPr="00001FD9" w:rsidRDefault="00001FD9" w:rsidP="00001FD9">
      <w:pPr>
        <w:spacing w:after="0" w:line="240" w:lineRule="auto"/>
        <w:rPr>
          <w:rFonts w:ascii="Times" w:eastAsia="Times New Roman" w:hAnsi="Times" w:cs="Times"/>
          <w:color w:val="000000"/>
          <w:sz w:val="21"/>
          <w:szCs w:val="21"/>
        </w:rPr>
      </w:pPr>
      <w:r w:rsidRPr="00001FD9">
        <w:rPr>
          <w:rFonts w:ascii="Times" w:eastAsia="Times New Roman" w:hAnsi="Times" w:cs="Times"/>
          <w:color w:val="000000"/>
          <w:sz w:val="21"/>
          <w:szCs w:val="21"/>
        </w:rPr>
        <w:t>1-8-4: Defensive players are permitted to wear a shield on their face/head protection in the field</w:t>
      </w:r>
    </w:p>
    <w:p w14:paraId="4DEB1EF9" w14:textId="77777777" w:rsidR="00001FD9" w:rsidRPr="00001FD9" w:rsidRDefault="00001FD9" w:rsidP="00001FD9">
      <w:pPr>
        <w:spacing w:after="0" w:line="240" w:lineRule="auto"/>
        <w:rPr>
          <w:rFonts w:ascii="Times" w:eastAsia="Times New Roman" w:hAnsi="Times" w:cs="Times"/>
          <w:color w:val="000000"/>
          <w:sz w:val="21"/>
          <w:szCs w:val="21"/>
        </w:rPr>
      </w:pPr>
      <w:r w:rsidRPr="00001FD9">
        <w:rPr>
          <w:rFonts w:ascii="Times" w:eastAsia="Times New Roman" w:hAnsi="Times" w:cs="Times"/>
          <w:color w:val="000000"/>
          <w:sz w:val="21"/>
          <w:szCs w:val="21"/>
        </w:rPr>
        <w:t>but it must be constructed of a molded, rigid material that is clear and permits 100 percent (no</w:t>
      </w:r>
    </w:p>
    <w:p w14:paraId="50101850" w14:textId="77777777" w:rsidR="00001FD9" w:rsidRPr="00001FD9" w:rsidRDefault="00001FD9" w:rsidP="00001FD9">
      <w:pPr>
        <w:spacing w:after="0" w:line="240" w:lineRule="auto"/>
        <w:rPr>
          <w:rFonts w:ascii="Times" w:eastAsia="Times New Roman" w:hAnsi="Times" w:cs="Times"/>
          <w:color w:val="000000"/>
          <w:sz w:val="21"/>
          <w:szCs w:val="21"/>
        </w:rPr>
      </w:pPr>
      <w:r w:rsidRPr="00001FD9">
        <w:rPr>
          <w:rFonts w:ascii="Times" w:eastAsia="Times New Roman" w:hAnsi="Times" w:cs="Times"/>
          <w:color w:val="000000"/>
          <w:sz w:val="21"/>
          <w:szCs w:val="21"/>
        </w:rPr>
        <w:t>tint) allowable light transmission.</w:t>
      </w:r>
    </w:p>
    <w:p w14:paraId="14819772" w14:textId="77777777" w:rsidR="00001FD9" w:rsidRPr="00001FD9" w:rsidRDefault="00001FD9" w:rsidP="00001FD9">
      <w:pPr>
        <w:spacing w:after="0" w:line="240" w:lineRule="auto"/>
        <w:rPr>
          <w:rFonts w:ascii="Times" w:eastAsia="Times New Roman" w:hAnsi="Times" w:cs="Times"/>
          <w:color w:val="000000"/>
          <w:sz w:val="21"/>
          <w:szCs w:val="21"/>
        </w:rPr>
      </w:pPr>
      <w:r w:rsidRPr="00001FD9">
        <w:rPr>
          <w:rFonts w:ascii="Times" w:eastAsia="Times New Roman" w:hAnsi="Times" w:cs="Times"/>
          <w:color w:val="000000"/>
          <w:sz w:val="21"/>
          <w:szCs w:val="21"/>
        </w:rPr>
        <w:t>Rationale: In an effort to promote risk minimization, tinted eye shields are prohibited for</w:t>
      </w:r>
    </w:p>
    <w:p w14:paraId="4A9BB6D9" w14:textId="77777777" w:rsidR="00001FD9" w:rsidRPr="00001FD9" w:rsidRDefault="00001FD9" w:rsidP="00001FD9">
      <w:pPr>
        <w:spacing w:after="0" w:line="240" w:lineRule="auto"/>
        <w:rPr>
          <w:rFonts w:ascii="Times" w:eastAsia="Times New Roman" w:hAnsi="Times" w:cs="Times"/>
          <w:color w:val="000000"/>
          <w:sz w:val="21"/>
          <w:szCs w:val="21"/>
        </w:rPr>
      </w:pPr>
      <w:r w:rsidRPr="00001FD9">
        <w:rPr>
          <w:rFonts w:ascii="Times" w:eastAsia="Times New Roman" w:hAnsi="Times" w:cs="Times"/>
          <w:color w:val="000000"/>
          <w:sz w:val="21"/>
          <w:szCs w:val="21"/>
        </w:rPr>
        <w:t>defensive face/head protection.</w:t>
      </w:r>
    </w:p>
    <w:p w14:paraId="52C272C8" w14:textId="77777777" w:rsidR="00001FD9" w:rsidRPr="00001FD9" w:rsidRDefault="00001FD9" w:rsidP="00001FD9">
      <w:pPr>
        <w:spacing w:after="0" w:line="240" w:lineRule="auto"/>
        <w:rPr>
          <w:rFonts w:ascii="Times" w:eastAsia="Times New Roman" w:hAnsi="Times" w:cs="Times"/>
          <w:color w:val="000000"/>
          <w:sz w:val="21"/>
          <w:szCs w:val="21"/>
        </w:rPr>
      </w:pPr>
      <w:r w:rsidRPr="00001FD9">
        <w:rPr>
          <w:rFonts w:ascii="Times" w:eastAsia="Times New Roman" w:hAnsi="Times" w:cs="Times"/>
          <w:color w:val="000000"/>
          <w:sz w:val="21"/>
          <w:szCs w:val="21"/>
        </w:rPr>
        <w:t>6-1-1 PENALTY, 6-1-2 Thru 4 PENALTY, 6-2-1 PENALTY, 6-2-7 PENALTY: in the case</w:t>
      </w:r>
    </w:p>
    <w:p w14:paraId="08BA353B" w14:textId="77777777" w:rsidR="00001FD9" w:rsidRPr="00001FD9" w:rsidRDefault="00001FD9" w:rsidP="00001FD9">
      <w:pPr>
        <w:spacing w:after="0" w:line="240" w:lineRule="auto"/>
        <w:rPr>
          <w:rFonts w:ascii="Times" w:eastAsia="Times New Roman" w:hAnsi="Times" w:cs="Times"/>
          <w:color w:val="000000"/>
          <w:sz w:val="21"/>
          <w:szCs w:val="21"/>
        </w:rPr>
      </w:pPr>
      <w:r w:rsidRPr="00001FD9">
        <w:rPr>
          <w:rFonts w:ascii="Times" w:eastAsia="Times New Roman" w:hAnsi="Times" w:cs="Times"/>
          <w:color w:val="000000"/>
          <w:sz w:val="21"/>
          <w:szCs w:val="21"/>
        </w:rPr>
        <w:t>of an illegal pitch, the batter is awarded a ball. The penalty that permitted base runners to be</w:t>
      </w:r>
    </w:p>
    <w:p w14:paraId="6A98D25A" w14:textId="77777777" w:rsidR="00001FD9" w:rsidRPr="00001FD9" w:rsidRDefault="00001FD9" w:rsidP="00001FD9">
      <w:pPr>
        <w:spacing w:after="0" w:line="240" w:lineRule="auto"/>
        <w:rPr>
          <w:rFonts w:ascii="Times" w:eastAsia="Times New Roman" w:hAnsi="Times" w:cs="Times"/>
          <w:color w:val="000000"/>
          <w:sz w:val="21"/>
          <w:szCs w:val="21"/>
        </w:rPr>
      </w:pPr>
      <w:r w:rsidRPr="00001FD9">
        <w:rPr>
          <w:rFonts w:ascii="Times" w:eastAsia="Times New Roman" w:hAnsi="Times" w:cs="Times"/>
          <w:color w:val="000000"/>
          <w:sz w:val="21"/>
          <w:szCs w:val="21"/>
        </w:rPr>
        <w:t>awarded one base without liability to be put out is removed.</w:t>
      </w:r>
    </w:p>
    <w:p w14:paraId="03CAB033" w14:textId="77777777" w:rsidR="00001FD9" w:rsidRPr="00001FD9" w:rsidRDefault="00001FD9" w:rsidP="00001FD9">
      <w:pPr>
        <w:spacing w:after="0" w:line="240" w:lineRule="auto"/>
        <w:rPr>
          <w:rFonts w:ascii="Times" w:eastAsia="Times New Roman" w:hAnsi="Times" w:cs="Times"/>
          <w:color w:val="000000"/>
          <w:sz w:val="21"/>
          <w:szCs w:val="21"/>
        </w:rPr>
      </w:pPr>
      <w:r w:rsidRPr="00001FD9">
        <w:rPr>
          <w:rFonts w:ascii="Times" w:eastAsia="Times New Roman" w:hAnsi="Times" w:cs="Times"/>
          <w:color w:val="000000"/>
          <w:sz w:val="21"/>
          <w:szCs w:val="21"/>
        </w:rPr>
        <w:lastRenderedPageBreak/>
        <w:t>Rationale: The new language creates more balance between offense and defense. The batter</w:t>
      </w:r>
    </w:p>
    <w:p w14:paraId="11D63E6A" w14:textId="77777777" w:rsidR="00001FD9" w:rsidRPr="00001FD9" w:rsidRDefault="00001FD9" w:rsidP="00001FD9">
      <w:pPr>
        <w:spacing w:after="0" w:line="240" w:lineRule="auto"/>
        <w:rPr>
          <w:rFonts w:ascii="Times" w:eastAsia="Times New Roman" w:hAnsi="Times" w:cs="Times"/>
          <w:color w:val="000000"/>
          <w:sz w:val="21"/>
          <w:szCs w:val="21"/>
        </w:rPr>
      </w:pPr>
      <w:r w:rsidRPr="00001FD9">
        <w:rPr>
          <w:rFonts w:ascii="Times" w:eastAsia="Times New Roman" w:hAnsi="Times" w:cs="Times"/>
          <w:color w:val="000000"/>
          <w:sz w:val="21"/>
          <w:szCs w:val="21"/>
        </w:rPr>
        <w:t>should receive the award rather than runners already on base.</w:t>
      </w:r>
    </w:p>
    <w:p w14:paraId="63253096" w14:textId="77777777" w:rsidR="00001FD9" w:rsidRPr="00001FD9" w:rsidRDefault="00001FD9" w:rsidP="00001FD9">
      <w:pPr>
        <w:spacing w:after="0" w:line="240" w:lineRule="auto"/>
        <w:rPr>
          <w:rFonts w:ascii="Times" w:eastAsia="Times New Roman" w:hAnsi="Times" w:cs="Times"/>
          <w:color w:val="000000"/>
          <w:sz w:val="21"/>
          <w:szCs w:val="21"/>
        </w:rPr>
      </w:pPr>
    </w:p>
    <w:p w14:paraId="24C5E0A8" w14:textId="77777777" w:rsidR="00001FD9" w:rsidRPr="00001FD9" w:rsidRDefault="00001FD9" w:rsidP="00001FD9">
      <w:pPr>
        <w:spacing w:after="0" w:line="240" w:lineRule="auto"/>
        <w:rPr>
          <w:rFonts w:ascii="Times" w:eastAsia="Times New Roman" w:hAnsi="Times" w:cs="Times"/>
          <w:color w:val="000000"/>
          <w:sz w:val="21"/>
          <w:szCs w:val="21"/>
        </w:rPr>
      </w:pPr>
      <w:r w:rsidRPr="00001FD9">
        <w:rPr>
          <w:rFonts w:ascii="Times" w:eastAsia="Times New Roman" w:hAnsi="Times" w:cs="Times"/>
          <w:b/>
          <w:bCs/>
          <w:color w:val="000000"/>
          <w:sz w:val="21"/>
          <w:szCs w:val="21"/>
        </w:rPr>
        <w:t>2019 SOFTBALL MAJOR EDITORIAL CHANGES</w:t>
      </w:r>
    </w:p>
    <w:p w14:paraId="564851AA" w14:textId="77777777" w:rsidR="00001FD9" w:rsidRPr="00001FD9" w:rsidRDefault="00001FD9" w:rsidP="00001FD9">
      <w:pPr>
        <w:spacing w:after="0" w:line="240" w:lineRule="auto"/>
        <w:rPr>
          <w:rFonts w:ascii="Times" w:eastAsia="Times New Roman" w:hAnsi="Times" w:cs="Times"/>
          <w:color w:val="000000"/>
          <w:sz w:val="21"/>
          <w:szCs w:val="21"/>
        </w:rPr>
      </w:pPr>
      <w:r w:rsidRPr="00001FD9">
        <w:rPr>
          <w:rFonts w:ascii="Times" w:eastAsia="Times New Roman" w:hAnsi="Times" w:cs="Times"/>
          <w:color w:val="000000"/>
          <w:sz w:val="21"/>
          <w:szCs w:val="21"/>
        </w:rPr>
        <w:t>2-65-2: Clarifies there can be no appeal of the play that occurred prior to the umpire awarding an intentional walk.</w:t>
      </w:r>
    </w:p>
    <w:p w14:paraId="2F71CF49" w14:textId="77777777" w:rsidR="00001FD9" w:rsidRPr="00001FD9" w:rsidRDefault="00001FD9" w:rsidP="00001FD9">
      <w:pPr>
        <w:spacing w:after="0" w:line="240" w:lineRule="auto"/>
        <w:rPr>
          <w:rFonts w:ascii="Times" w:eastAsia="Times New Roman" w:hAnsi="Times" w:cs="Times"/>
          <w:color w:val="000000"/>
          <w:sz w:val="21"/>
          <w:szCs w:val="21"/>
        </w:rPr>
      </w:pPr>
      <w:r w:rsidRPr="00001FD9">
        <w:rPr>
          <w:rFonts w:ascii="Times" w:eastAsia="Times New Roman" w:hAnsi="Times" w:cs="Times"/>
          <w:color w:val="000000"/>
          <w:sz w:val="21"/>
          <w:szCs w:val="21"/>
        </w:rPr>
        <w:t xml:space="preserve">6-1-2a, b: </w:t>
      </w:r>
      <w:r w:rsidRPr="00001FD9">
        <w:rPr>
          <w:rFonts w:ascii="Times" w:eastAsia="Times New Roman" w:hAnsi="Times" w:cs="Times"/>
          <w:b/>
          <w:bCs/>
          <w:color w:val="000000"/>
          <w:sz w:val="21"/>
          <w:szCs w:val="21"/>
        </w:rPr>
        <w:t>Clarifies what motion constitutes the start of the pitch and when the step back of the</w:t>
      </w:r>
    </w:p>
    <w:p w14:paraId="3C29E5E8" w14:textId="77777777" w:rsidR="00001FD9" w:rsidRPr="00001FD9" w:rsidRDefault="00001FD9" w:rsidP="00001FD9">
      <w:pPr>
        <w:spacing w:after="0" w:line="240" w:lineRule="auto"/>
        <w:rPr>
          <w:rFonts w:ascii="Times" w:eastAsia="Times New Roman" w:hAnsi="Times" w:cs="Times"/>
          <w:color w:val="000000"/>
          <w:sz w:val="21"/>
          <w:szCs w:val="21"/>
        </w:rPr>
      </w:pPr>
      <w:r w:rsidRPr="00001FD9">
        <w:rPr>
          <w:rFonts w:ascii="Times" w:eastAsia="Times New Roman" w:hAnsi="Times" w:cs="Times"/>
          <w:b/>
          <w:bCs/>
          <w:color w:val="000000"/>
          <w:sz w:val="21"/>
          <w:szCs w:val="21"/>
        </w:rPr>
        <w:t>non-pivot foot may be taken. Overridden by IGHSAU adaptation – Prior to starting the</w:t>
      </w:r>
    </w:p>
    <w:p w14:paraId="2E65CC93" w14:textId="77777777" w:rsidR="00001FD9" w:rsidRPr="00001FD9" w:rsidRDefault="00001FD9" w:rsidP="00001FD9">
      <w:pPr>
        <w:spacing w:after="0" w:line="240" w:lineRule="auto"/>
        <w:rPr>
          <w:rFonts w:ascii="Times" w:eastAsia="Times New Roman" w:hAnsi="Times" w:cs="Times"/>
          <w:color w:val="000000"/>
          <w:sz w:val="21"/>
          <w:szCs w:val="21"/>
        </w:rPr>
      </w:pPr>
      <w:r w:rsidRPr="00001FD9">
        <w:rPr>
          <w:rFonts w:ascii="Times" w:eastAsia="Times New Roman" w:hAnsi="Times" w:cs="Times"/>
          <w:b/>
          <w:bCs/>
          <w:color w:val="000000"/>
          <w:sz w:val="21"/>
          <w:szCs w:val="21"/>
        </w:rPr>
        <w:t>delivery of the pitch, the non-pivot foot must be in contact with the pitching plate.  THIS HAS NOW BEEN CHANGED TO THE NEW NFHS RULE ALLOWING THE STEP BACK.</w:t>
      </w:r>
    </w:p>
    <w:p w14:paraId="1265EE55" w14:textId="77777777" w:rsidR="00001FD9" w:rsidRPr="00001FD9" w:rsidRDefault="00001FD9" w:rsidP="00001FD9">
      <w:pPr>
        <w:spacing w:after="0" w:line="240" w:lineRule="auto"/>
        <w:rPr>
          <w:rFonts w:ascii="Times" w:eastAsia="Times New Roman" w:hAnsi="Times" w:cs="Times"/>
          <w:color w:val="000000"/>
          <w:sz w:val="21"/>
          <w:szCs w:val="21"/>
        </w:rPr>
      </w:pPr>
      <w:r w:rsidRPr="00001FD9">
        <w:rPr>
          <w:rFonts w:ascii="Times" w:eastAsia="Times New Roman" w:hAnsi="Times" w:cs="Times"/>
          <w:color w:val="000000"/>
          <w:sz w:val="21"/>
          <w:szCs w:val="21"/>
        </w:rPr>
        <w:t>APPENDIX H: An Appendix regarding DP/FLEX rules was added for quick reference.</w:t>
      </w:r>
    </w:p>
    <w:p w14:paraId="6B74FEEE" w14:textId="77777777" w:rsidR="00001FD9" w:rsidRPr="00001FD9" w:rsidRDefault="00001FD9" w:rsidP="00001FD9">
      <w:pPr>
        <w:spacing w:after="0" w:line="240" w:lineRule="auto"/>
        <w:rPr>
          <w:rFonts w:ascii="Times" w:eastAsia="Times New Roman" w:hAnsi="Times" w:cs="Times"/>
          <w:color w:val="000000"/>
          <w:sz w:val="21"/>
          <w:szCs w:val="21"/>
        </w:rPr>
      </w:pPr>
    </w:p>
    <w:p w14:paraId="0264D851" w14:textId="77777777" w:rsidR="00001FD9" w:rsidRPr="00001FD9" w:rsidRDefault="00001FD9" w:rsidP="00001FD9">
      <w:pPr>
        <w:spacing w:after="0" w:line="240" w:lineRule="auto"/>
        <w:rPr>
          <w:rFonts w:ascii="Times" w:eastAsia="Times New Roman" w:hAnsi="Times" w:cs="Times"/>
          <w:color w:val="000000"/>
          <w:sz w:val="21"/>
          <w:szCs w:val="21"/>
        </w:rPr>
      </w:pPr>
      <w:r w:rsidRPr="00001FD9">
        <w:rPr>
          <w:rFonts w:ascii="Times" w:eastAsia="Times New Roman" w:hAnsi="Times" w:cs="Times"/>
          <w:color w:val="000000"/>
          <w:sz w:val="21"/>
          <w:szCs w:val="21"/>
        </w:rPr>
        <w:t>2019 SOFTBALL EDITORIAL CHANGES</w:t>
      </w:r>
    </w:p>
    <w:p w14:paraId="71CB459C" w14:textId="77777777" w:rsidR="00001FD9" w:rsidRPr="00001FD9" w:rsidRDefault="00001FD9" w:rsidP="00001FD9">
      <w:pPr>
        <w:spacing w:after="0" w:line="240" w:lineRule="auto"/>
        <w:rPr>
          <w:rFonts w:ascii="Times" w:eastAsia="Times New Roman" w:hAnsi="Times" w:cs="Times"/>
          <w:color w:val="000000"/>
          <w:sz w:val="21"/>
          <w:szCs w:val="21"/>
        </w:rPr>
      </w:pPr>
      <w:r w:rsidRPr="00001FD9">
        <w:rPr>
          <w:rFonts w:ascii="Times" w:eastAsia="Times New Roman" w:hAnsi="Times" w:cs="Times"/>
          <w:color w:val="000000"/>
          <w:sz w:val="21"/>
          <w:szCs w:val="21"/>
        </w:rPr>
        <w:t>2-65-2, 3-5-1 NOTE, 5-1 Table, 5-1-1k, 6-2-5, 7-1-2 PENALTY 3, 8-2-4 PENALTY, 8-4-3, 10-</w:t>
      </w:r>
    </w:p>
    <w:p w14:paraId="237A08AC" w14:textId="3EF3D7E2" w:rsidR="00DD2FB1" w:rsidRPr="00001FD9" w:rsidRDefault="00001FD9" w:rsidP="00001FD9">
      <w:pPr>
        <w:spacing w:after="0" w:line="240" w:lineRule="auto"/>
        <w:rPr>
          <w:rFonts w:ascii="Times" w:eastAsia="Times New Roman" w:hAnsi="Times" w:cs="Times"/>
          <w:color w:val="000000"/>
          <w:sz w:val="21"/>
          <w:szCs w:val="21"/>
        </w:rPr>
      </w:pPr>
      <w:r w:rsidRPr="00001FD9">
        <w:rPr>
          <w:rFonts w:ascii="Times" w:eastAsia="Times New Roman" w:hAnsi="Times" w:cs="Times"/>
          <w:color w:val="000000"/>
          <w:sz w:val="21"/>
          <w:szCs w:val="21"/>
        </w:rPr>
        <w:t>1-1</w:t>
      </w:r>
      <w:bookmarkStart w:id="0" w:name="_GoBack"/>
      <w:bookmarkEnd w:id="0"/>
    </w:p>
    <w:sectPr w:rsidR="00DD2FB1" w:rsidRPr="00001F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FD9"/>
    <w:rsid w:val="00001FD9"/>
    <w:rsid w:val="00481730"/>
    <w:rsid w:val="00660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973EA"/>
  <w15:chartTrackingRefBased/>
  <w15:docId w15:val="{CF2EF736-FDEA-477E-A1BB-279B0D27A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1625659">
      <w:bodyDiv w:val="1"/>
      <w:marLeft w:val="0"/>
      <w:marRight w:val="120"/>
      <w:marTop w:val="0"/>
      <w:marBottom w:val="0"/>
      <w:divBdr>
        <w:top w:val="none" w:sz="0" w:space="0" w:color="auto"/>
        <w:left w:val="none" w:sz="0" w:space="0" w:color="auto"/>
        <w:bottom w:val="none" w:sz="0" w:space="0" w:color="auto"/>
        <w:right w:val="none" w:sz="0" w:space="0" w:color="auto"/>
      </w:divBdr>
      <w:divsChild>
        <w:div w:id="1645770311">
          <w:marLeft w:val="0"/>
          <w:marRight w:val="0"/>
          <w:marTop w:val="0"/>
          <w:marBottom w:val="0"/>
          <w:divBdr>
            <w:top w:val="none" w:sz="0" w:space="0" w:color="auto"/>
            <w:left w:val="none" w:sz="0" w:space="0" w:color="auto"/>
            <w:bottom w:val="none" w:sz="0" w:space="0" w:color="auto"/>
            <w:right w:val="none" w:sz="0" w:space="0" w:color="auto"/>
          </w:divBdr>
          <w:divsChild>
            <w:div w:id="587151637">
              <w:marLeft w:val="0"/>
              <w:marRight w:val="0"/>
              <w:marTop w:val="0"/>
              <w:marBottom w:val="0"/>
              <w:divBdr>
                <w:top w:val="none" w:sz="0" w:space="0" w:color="auto"/>
                <w:left w:val="none" w:sz="0" w:space="0" w:color="auto"/>
                <w:bottom w:val="none" w:sz="0" w:space="0" w:color="auto"/>
                <w:right w:val="none" w:sz="0" w:space="0" w:color="auto"/>
              </w:divBdr>
              <w:divsChild>
                <w:div w:id="1960603320">
                  <w:marLeft w:val="0"/>
                  <w:marRight w:val="0"/>
                  <w:marTop w:val="0"/>
                  <w:marBottom w:val="0"/>
                  <w:divBdr>
                    <w:top w:val="none" w:sz="0" w:space="0" w:color="auto"/>
                    <w:left w:val="none" w:sz="0" w:space="0" w:color="auto"/>
                    <w:bottom w:val="none" w:sz="0" w:space="0" w:color="auto"/>
                    <w:right w:val="none" w:sz="0" w:space="0" w:color="auto"/>
                  </w:divBdr>
                  <w:divsChild>
                    <w:div w:id="296692326">
                      <w:marLeft w:val="0"/>
                      <w:marRight w:val="0"/>
                      <w:marTop w:val="0"/>
                      <w:marBottom w:val="0"/>
                      <w:divBdr>
                        <w:top w:val="none" w:sz="0" w:space="0" w:color="auto"/>
                        <w:left w:val="none" w:sz="0" w:space="0" w:color="auto"/>
                        <w:bottom w:val="none" w:sz="0" w:space="0" w:color="auto"/>
                        <w:right w:val="none" w:sz="0" w:space="0" w:color="auto"/>
                      </w:divBdr>
                    </w:div>
                    <w:div w:id="582959734">
                      <w:marLeft w:val="0"/>
                      <w:marRight w:val="0"/>
                      <w:marTop w:val="0"/>
                      <w:marBottom w:val="0"/>
                      <w:divBdr>
                        <w:top w:val="none" w:sz="0" w:space="0" w:color="auto"/>
                        <w:left w:val="none" w:sz="0" w:space="0" w:color="auto"/>
                        <w:bottom w:val="none" w:sz="0" w:space="0" w:color="auto"/>
                        <w:right w:val="none" w:sz="0" w:space="0" w:color="auto"/>
                      </w:divBdr>
                    </w:div>
                    <w:div w:id="1395664946">
                      <w:marLeft w:val="0"/>
                      <w:marRight w:val="0"/>
                      <w:marTop w:val="0"/>
                      <w:marBottom w:val="0"/>
                      <w:divBdr>
                        <w:top w:val="none" w:sz="0" w:space="0" w:color="auto"/>
                        <w:left w:val="none" w:sz="0" w:space="0" w:color="auto"/>
                        <w:bottom w:val="none" w:sz="0" w:space="0" w:color="auto"/>
                        <w:right w:val="none" w:sz="0" w:space="0" w:color="auto"/>
                      </w:divBdr>
                    </w:div>
                    <w:div w:id="284310776">
                      <w:marLeft w:val="0"/>
                      <w:marRight w:val="0"/>
                      <w:marTop w:val="0"/>
                      <w:marBottom w:val="0"/>
                      <w:divBdr>
                        <w:top w:val="none" w:sz="0" w:space="0" w:color="auto"/>
                        <w:left w:val="none" w:sz="0" w:space="0" w:color="auto"/>
                        <w:bottom w:val="none" w:sz="0" w:space="0" w:color="auto"/>
                        <w:right w:val="none" w:sz="0" w:space="0" w:color="auto"/>
                      </w:divBdr>
                    </w:div>
                    <w:div w:id="128867965">
                      <w:marLeft w:val="0"/>
                      <w:marRight w:val="0"/>
                      <w:marTop w:val="0"/>
                      <w:marBottom w:val="0"/>
                      <w:divBdr>
                        <w:top w:val="none" w:sz="0" w:space="0" w:color="auto"/>
                        <w:left w:val="none" w:sz="0" w:space="0" w:color="auto"/>
                        <w:bottom w:val="none" w:sz="0" w:space="0" w:color="auto"/>
                        <w:right w:val="none" w:sz="0" w:space="0" w:color="auto"/>
                      </w:divBdr>
                    </w:div>
                    <w:div w:id="1943030933">
                      <w:marLeft w:val="0"/>
                      <w:marRight w:val="0"/>
                      <w:marTop w:val="0"/>
                      <w:marBottom w:val="0"/>
                      <w:divBdr>
                        <w:top w:val="none" w:sz="0" w:space="0" w:color="auto"/>
                        <w:left w:val="none" w:sz="0" w:space="0" w:color="auto"/>
                        <w:bottom w:val="none" w:sz="0" w:space="0" w:color="auto"/>
                        <w:right w:val="none" w:sz="0" w:space="0" w:color="auto"/>
                      </w:divBdr>
                    </w:div>
                    <w:div w:id="2099131862">
                      <w:marLeft w:val="0"/>
                      <w:marRight w:val="0"/>
                      <w:marTop w:val="0"/>
                      <w:marBottom w:val="0"/>
                      <w:divBdr>
                        <w:top w:val="none" w:sz="0" w:space="0" w:color="auto"/>
                        <w:left w:val="none" w:sz="0" w:space="0" w:color="auto"/>
                        <w:bottom w:val="none" w:sz="0" w:space="0" w:color="auto"/>
                        <w:right w:val="none" w:sz="0" w:space="0" w:color="auto"/>
                      </w:divBdr>
                    </w:div>
                    <w:div w:id="1781870399">
                      <w:marLeft w:val="0"/>
                      <w:marRight w:val="0"/>
                      <w:marTop w:val="0"/>
                      <w:marBottom w:val="0"/>
                      <w:divBdr>
                        <w:top w:val="none" w:sz="0" w:space="0" w:color="auto"/>
                        <w:left w:val="none" w:sz="0" w:space="0" w:color="auto"/>
                        <w:bottom w:val="none" w:sz="0" w:space="0" w:color="auto"/>
                        <w:right w:val="none" w:sz="0" w:space="0" w:color="auto"/>
                      </w:divBdr>
                    </w:div>
                    <w:div w:id="579801906">
                      <w:marLeft w:val="0"/>
                      <w:marRight w:val="0"/>
                      <w:marTop w:val="0"/>
                      <w:marBottom w:val="0"/>
                      <w:divBdr>
                        <w:top w:val="none" w:sz="0" w:space="0" w:color="auto"/>
                        <w:left w:val="none" w:sz="0" w:space="0" w:color="auto"/>
                        <w:bottom w:val="none" w:sz="0" w:space="0" w:color="auto"/>
                        <w:right w:val="none" w:sz="0" w:space="0" w:color="auto"/>
                      </w:divBdr>
                    </w:div>
                    <w:div w:id="1955943337">
                      <w:marLeft w:val="0"/>
                      <w:marRight w:val="0"/>
                      <w:marTop w:val="0"/>
                      <w:marBottom w:val="0"/>
                      <w:divBdr>
                        <w:top w:val="none" w:sz="0" w:space="0" w:color="auto"/>
                        <w:left w:val="none" w:sz="0" w:space="0" w:color="auto"/>
                        <w:bottom w:val="none" w:sz="0" w:space="0" w:color="auto"/>
                        <w:right w:val="none" w:sz="0" w:space="0" w:color="auto"/>
                      </w:divBdr>
                    </w:div>
                    <w:div w:id="183370401">
                      <w:marLeft w:val="0"/>
                      <w:marRight w:val="0"/>
                      <w:marTop w:val="0"/>
                      <w:marBottom w:val="0"/>
                      <w:divBdr>
                        <w:top w:val="none" w:sz="0" w:space="0" w:color="auto"/>
                        <w:left w:val="none" w:sz="0" w:space="0" w:color="auto"/>
                        <w:bottom w:val="none" w:sz="0" w:space="0" w:color="auto"/>
                        <w:right w:val="none" w:sz="0" w:space="0" w:color="auto"/>
                      </w:divBdr>
                    </w:div>
                    <w:div w:id="1503620947">
                      <w:marLeft w:val="0"/>
                      <w:marRight w:val="0"/>
                      <w:marTop w:val="0"/>
                      <w:marBottom w:val="0"/>
                      <w:divBdr>
                        <w:top w:val="none" w:sz="0" w:space="0" w:color="auto"/>
                        <w:left w:val="none" w:sz="0" w:space="0" w:color="auto"/>
                        <w:bottom w:val="none" w:sz="0" w:space="0" w:color="auto"/>
                        <w:right w:val="none" w:sz="0" w:space="0" w:color="auto"/>
                      </w:divBdr>
                    </w:div>
                    <w:div w:id="1962496099">
                      <w:marLeft w:val="0"/>
                      <w:marRight w:val="0"/>
                      <w:marTop w:val="0"/>
                      <w:marBottom w:val="0"/>
                      <w:divBdr>
                        <w:top w:val="none" w:sz="0" w:space="0" w:color="auto"/>
                        <w:left w:val="none" w:sz="0" w:space="0" w:color="auto"/>
                        <w:bottom w:val="none" w:sz="0" w:space="0" w:color="auto"/>
                        <w:right w:val="none" w:sz="0" w:space="0" w:color="auto"/>
                      </w:divBdr>
                    </w:div>
                    <w:div w:id="334184792">
                      <w:marLeft w:val="0"/>
                      <w:marRight w:val="0"/>
                      <w:marTop w:val="0"/>
                      <w:marBottom w:val="0"/>
                      <w:divBdr>
                        <w:top w:val="none" w:sz="0" w:space="0" w:color="auto"/>
                        <w:left w:val="none" w:sz="0" w:space="0" w:color="auto"/>
                        <w:bottom w:val="none" w:sz="0" w:space="0" w:color="auto"/>
                        <w:right w:val="none" w:sz="0" w:space="0" w:color="auto"/>
                      </w:divBdr>
                    </w:div>
                    <w:div w:id="1851336214">
                      <w:marLeft w:val="0"/>
                      <w:marRight w:val="0"/>
                      <w:marTop w:val="0"/>
                      <w:marBottom w:val="0"/>
                      <w:divBdr>
                        <w:top w:val="none" w:sz="0" w:space="0" w:color="auto"/>
                        <w:left w:val="none" w:sz="0" w:space="0" w:color="auto"/>
                        <w:bottom w:val="none" w:sz="0" w:space="0" w:color="auto"/>
                        <w:right w:val="none" w:sz="0" w:space="0" w:color="auto"/>
                      </w:divBdr>
                    </w:div>
                    <w:div w:id="522741741">
                      <w:marLeft w:val="0"/>
                      <w:marRight w:val="0"/>
                      <w:marTop w:val="0"/>
                      <w:marBottom w:val="0"/>
                      <w:divBdr>
                        <w:top w:val="none" w:sz="0" w:space="0" w:color="auto"/>
                        <w:left w:val="none" w:sz="0" w:space="0" w:color="auto"/>
                        <w:bottom w:val="none" w:sz="0" w:space="0" w:color="auto"/>
                        <w:right w:val="none" w:sz="0" w:space="0" w:color="auto"/>
                      </w:divBdr>
                    </w:div>
                    <w:div w:id="398213740">
                      <w:marLeft w:val="0"/>
                      <w:marRight w:val="0"/>
                      <w:marTop w:val="0"/>
                      <w:marBottom w:val="0"/>
                      <w:divBdr>
                        <w:top w:val="none" w:sz="0" w:space="0" w:color="auto"/>
                        <w:left w:val="none" w:sz="0" w:space="0" w:color="auto"/>
                        <w:bottom w:val="none" w:sz="0" w:space="0" w:color="auto"/>
                        <w:right w:val="none" w:sz="0" w:space="0" w:color="auto"/>
                      </w:divBdr>
                    </w:div>
                    <w:div w:id="1408192931">
                      <w:marLeft w:val="0"/>
                      <w:marRight w:val="0"/>
                      <w:marTop w:val="0"/>
                      <w:marBottom w:val="0"/>
                      <w:divBdr>
                        <w:top w:val="none" w:sz="0" w:space="0" w:color="auto"/>
                        <w:left w:val="none" w:sz="0" w:space="0" w:color="auto"/>
                        <w:bottom w:val="none" w:sz="0" w:space="0" w:color="auto"/>
                        <w:right w:val="none" w:sz="0" w:space="0" w:color="auto"/>
                      </w:divBdr>
                    </w:div>
                    <w:div w:id="110713042">
                      <w:marLeft w:val="0"/>
                      <w:marRight w:val="0"/>
                      <w:marTop w:val="0"/>
                      <w:marBottom w:val="0"/>
                      <w:divBdr>
                        <w:top w:val="none" w:sz="0" w:space="0" w:color="auto"/>
                        <w:left w:val="none" w:sz="0" w:space="0" w:color="auto"/>
                        <w:bottom w:val="none" w:sz="0" w:space="0" w:color="auto"/>
                        <w:right w:val="none" w:sz="0" w:space="0" w:color="auto"/>
                      </w:divBdr>
                    </w:div>
                    <w:div w:id="565728240">
                      <w:marLeft w:val="0"/>
                      <w:marRight w:val="0"/>
                      <w:marTop w:val="0"/>
                      <w:marBottom w:val="0"/>
                      <w:divBdr>
                        <w:top w:val="none" w:sz="0" w:space="0" w:color="auto"/>
                        <w:left w:val="none" w:sz="0" w:space="0" w:color="auto"/>
                        <w:bottom w:val="none" w:sz="0" w:space="0" w:color="auto"/>
                        <w:right w:val="none" w:sz="0" w:space="0" w:color="auto"/>
                      </w:divBdr>
                    </w:div>
                    <w:div w:id="985471019">
                      <w:marLeft w:val="0"/>
                      <w:marRight w:val="0"/>
                      <w:marTop w:val="0"/>
                      <w:marBottom w:val="0"/>
                      <w:divBdr>
                        <w:top w:val="none" w:sz="0" w:space="0" w:color="auto"/>
                        <w:left w:val="none" w:sz="0" w:space="0" w:color="auto"/>
                        <w:bottom w:val="none" w:sz="0" w:space="0" w:color="auto"/>
                        <w:right w:val="none" w:sz="0" w:space="0" w:color="auto"/>
                      </w:divBdr>
                    </w:div>
                    <w:div w:id="1139420140">
                      <w:marLeft w:val="0"/>
                      <w:marRight w:val="0"/>
                      <w:marTop w:val="0"/>
                      <w:marBottom w:val="0"/>
                      <w:divBdr>
                        <w:top w:val="none" w:sz="0" w:space="0" w:color="auto"/>
                        <w:left w:val="none" w:sz="0" w:space="0" w:color="auto"/>
                        <w:bottom w:val="none" w:sz="0" w:space="0" w:color="auto"/>
                        <w:right w:val="none" w:sz="0" w:space="0" w:color="auto"/>
                      </w:divBdr>
                    </w:div>
                    <w:div w:id="152912537">
                      <w:marLeft w:val="0"/>
                      <w:marRight w:val="0"/>
                      <w:marTop w:val="0"/>
                      <w:marBottom w:val="0"/>
                      <w:divBdr>
                        <w:top w:val="none" w:sz="0" w:space="0" w:color="auto"/>
                        <w:left w:val="none" w:sz="0" w:space="0" w:color="auto"/>
                        <w:bottom w:val="none" w:sz="0" w:space="0" w:color="auto"/>
                        <w:right w:val="none" w:sz="0" w:space="0" w:color="auto"/>
                      </w:divBdr>
                    </w:div>
                    <w:div w:id="2031223679">
                      <w:marLeft w:val="0"/>
                      <w:marRight w:val="0"/>
                      <w:marTop w:val="0"/>
                      <w:marBottom w:val="0"/>
                      <w:divBdr>
                        <w:top w:val="none" w:sz="0" w:space="0" w:color="auto"/>
                        <w:left w:val="none" w:sz="0" w:space="0" w:color="auto"/>
                        <w:bottom w:val="none" w:sz="0" w:space="0" w:color="auto"/>
                        <w:right w:val="none" w:sz="0" w:space="0" w:color="auto"/>
                      </w:divBdr>
                    </w:div>
                    <w:div w:id="608895680">
                      <w:marLeft w:val="0"/>
                      <w:marRight w:val="0"/>
                      <w:marTop w:val="0"/>
                      <w:marBottom w:val="0"/>
                      <w:divBdr>
                        <w:top w:val="none" w:sz="0" w:space="0" w:color="auto"/>
                        <w:left w:val="none" w:sz="0" w:space="0" w:color="auto"/>
                        <w:bottom w:val="none" w:sz="0" w:space="0" w:color="auto"/>
                        <w:right w:val="none" w:sz="0" w:space="0" w:color="auto"/>
                      </w:divBdr>
                    </w:div>
                    <w:div w:id="325089806">
                      <w:marLeft w:val="0"/>
                      <w:marRight w:val="0"/>
                      <w:marTop w:val="0"/>
                      <w:marBottom w:val="0"/>
                      <w:divBdr>
                        <w:top w:val="none" w:sz="0" w:space="0" w:color="auto"/>
                        <w:left w:val="none" w:sz="0" w:space="0" w:color="auto"/>
                        <w:bottom w:val="none" w:sz="0" w:space="0" w:color="auto"/>
                        <w:right w:val="none" w:sz="0" w:space="0" w:color="auto"/>
                      </w:divBdr>
                    </w:div>
                    <w:div w:id="443614696">
                      <w:marLeft w:val="0"/>
                      <w:marRight w:val="0"/>
                      <w:marTop w:val="0"/>
                      <w:marBottom w:val="0"/>
                      <w:divBdr>
                        <w:top w:val="none" w:sz="0" w:space="0" w:color="auto"/>
                        <w:left w:val="none" w:sz="0" w:space="0" w:color="auto"/>
                        <w:bottom w:val="none" w:sz="0" w:space="0" w:color="auto"/>
                        <w:right w:val="none" w:sz="0" w:space="0" w:color="auto"/>
                      </w:divBdr>
                    </w:div>
                    <w:div w:id="536510229">
                      <w:marLeft w:val="0"/>
                      <w:marRight w:val="0"/>
                      <w:marTop w:val="0"/>
                      <w:marBottom w:val="0"/>
                      <w:divBdr>
                        <w:top w:val="none" w:sz="0" w:space="0" w:color="auto"/>
                        <w:left w:val="none" w:sz="0" w:space="0" w:color="auto"/>
                        <w:bottom w:val="none" w:sz="0" w:space="0" w:color="auto"/>
                        <w:right w:val="none" w:sz="0" w:space="0" w:color="auto"/>
                      </w:divBdr>
                    </w:div>
                    <w:div w:id="1724520781">
                      <w:marLeft w:val="0"/>
                      <w:marRight w:val="0"/>
                      <w:marTop w:val="0"/>
                      <w:marBottom w:val="0"/>
                      <w:divBdr>
                        <w:top w:val="none" w:sz="0" w:space="0" w:color="auto"/>
                        <w:left w:val="none" w:sz="0" w:space="0" w:color="auto"/>
                        <w:bottom w:val="none" w:sz="0" w:space="0" w:color="auto"/>
                        <w:right w:val="none" w:sz="0" w:space="0" w:color="auto"/>
                      </w:divBdr>
                    </w:div>
                    <w:div w:id="1080905088">
                      <w:marLeft w:val="0"/>
                      <w:marRight w:val="0"/>
                      <w:marTop w:val="0"/>
                      <w:marBottom w:val="0"/>
                      <w:divBdr>
                        <w:top w:val="none" w:sz="0" w:space="0" w:color="auto"/>
                        <w:left w:val="none" w:sz="0" w:space="0" w:color="auto"/>
                        <w:bottom w:val="none" w:sz="0" w:space="0" w:color="auto"/>
                        <w:right w:val="none" w:sz="0" w:space="0" w:color="auto"/>
                      </w:divBdr>
                    </w:div>
                    <w:div w:id="1459832207">
                      <w:marLeft w:val="0"/>
                      <w:marRight w:val="0"/>
                      <w:marTop w:val="0"/>
                      <w:marBottom w:val="0"/>
                      <w:divBdr>
                        <w:top w:val="none" w:sz="0" w:space="0" w:color="auto"/>
                        <w:left w:val="none" w:sz="0" w:space="0" w:color="auto"/>
                        <w:bottom w:val="none" w:sz="0" w:space="0" w:color="auto"/>
                        <w:right w:val="none" w:sz="0" w:space="0" w:color="auto"/>
                      </w:divBdr>
                    </w:div>
                    <w:div w:id="723068986">
                      <w:marLeft w:val="0"/>
                      <w:marRight w:val="0"/>
                      <w:marTop w:val="0"/>
                      <w:marBottom w:val="0"/>
                      <w:divBdr>
                        <w:top w:val="none" w:sz="0" w:space="0" w:color="auto"/>
                        <w:left w:val="none" w:sz="0" w:space="0" w:color="auto"/>
                        <w:bottom w:val="none" w:sz="0" w:space="0" w:color="auto"/>
                        <w:right w:val="none" w:sz="0" w:space="0" w:color="auto"/>
                      </w:divBdr>
                    </w:div>
                    <w:div w:id="1049376784">
                      <w:marLeft w:val="0"/>
                      <w:marRight w:val="0"/>
                      <w:marTop w:val="0"/>
                      <w:marBottom w:val="0"/>
                      <w:divBdr>
                        <w:top w:val="none" w:sz="0" w:space="0" w:color="auto"/>
                        <w:left w:val="none" w:sz="0" w:space="0" w:color="auto"/>
                        <w:bottom w:val="none" w:sz="0" w:space="0" w:color="auto"/>
                        <w:right w:val="none" w:sz="0" w:space="0" w:color="auto"/>
                      </w:divBdr>
                    </w:div>
                    <w:div w:id="1743986129">
                      <w:marLeft w:val="0"/>
                      <w:marRight w:val="0"/>
                      <w:marTop w:val="0"/>
                      <w:marBottom w:val="0"/>
                      <w:divBdr>
                        <w:top w:val="none" w:sz="0" w:space="0" w:color="auto"/>
                        <w:left w:val="none" w:sz="0" w:space="0" w:color="auto"/>
                        <w:bottom w:val="none" w:sz="0" w:space="0" w:color="auto"/>
                        <w:right w:val="none" w:sz="0" w:space="0" w:color="auto"/>
                      </w:divBdr>
                    </w:div>
                    <w:div w:id="1913201744">
                      <w:marLeft w:val="0"/>
                      <w:marRight w:val="0"/>
                      <w:marTop w:val="0"/>
                      <w:marBottom w:val="0"/>
                      <w:divBdr>
                        <w:top w:val="none" w:sz="0" w:space="0" w:color="auto"/>
                        <w:left w:val="none" w:sz="0" w:space="0" w:color="auto"/>
                        <w:bottom w:val="none" w:sz="0" w:space="0" w:color="auto"/>
                        <w:right w:val="none" w:sz="0" w:space="0" w:color="auto"/>
                      </w:divBdr>
                    </w:div>
                    <w:div w:id="655257767">
                      <w:marLeft w:val="0"/>
                      <w:marRight w:val="0"/>
                      <w:marTop w:val="0"/>
                      <w:marBottom w:val="0"/>
                      <w:divBdr>
                        <w:top w:val="none" w:sz="0" w:space="0" w:color="auto"/>
                        <w:left w:val="none" w:sz="0" w:space="0" w:color="auto"/>
                        <w:bottom w:val="none" w:sz="0" w:space="0" w:color="auto"/>
                        <w:right w:val="none" w:sz="0" w:space="0" w:color="auto"/>
                      </w:divBdr>
                    </w:div>
                    <w:div w:id="1685477547">
                      <w:marLeft w:val="0"/>
                      <w:marRight w:val="0"/>
                      <w:marTop w:val="0"/>
                      <w:marBottom w:val="0"/>
                      <w:divBdr>
                        <w:top w:val="none" w:sz="0" w:space="0" w:color="auto"/>
                        <w:left w:val="none" w:sz="0" w:space="0" w:color="auto"/>
                        <w:bottom w:val="none" w:sz="0" w:space="0" w:color="auto"/>
                        <w:right w:val="none" w:sz="0" w:space="0" w:color="auto"/>
                      </w:divBdr>
                    </w:div>
                    <w:div w:id="790587748">
                      <w:marLeft w:val="0"/>
                      <w:marRight w:val="0"/>
                      <w:marTop w:val="0"/>
                      <w:marBottom w:val="0"/>
                      <w:divBdr>
                        <w:top w:val="none" w:sz="0" w:space="0" w:color="auto"/>
                        <w:left w:val="none" w:sz="0" w:space="0" w:color="auto"/>
                        <w:bottom w:val="none" w:sz="0" w:space="0" w:color="auto"/>
                        <w:right w:val="none" w:sz="0" w:space="0" w:color="auto"/>
                      </w:divBdr>
                    </w:div>
                    <w:div w:id="917520643">
                      <w:marLeft w:val="0"/>
                      <w:marRight w:val="0"/>
                      <w:marTop w:val="0"/>
                      <w:marBottom w:val="0"/>
                      <w:divBdr>
                        <w:top w:val="none" w:sz="0" w:space="0" w:color="auto"/>
                        <w:left w:val="none" w:sz="0" w:space="0" w:color="auto"/>
                        <w:bottom w:val="none" w:sz="0" w:space="0" w:color="auto"/>
                        <w:right w:val="none" w:sz="0" w:space="0" w:color="auto"/>
                      </w:divBdr>
                    </w:div>
                    <w:div w:id="538666491">
                      <w:marLeft w:val="0"/>
                      <w:marRight w:val="0"/>
                      <w:marTop w:val="0"/>
                      <w:marBottom w:val="0"/>
                      <w:divBdr>
                        <w:top w:val="none" w:sz="0" w:space="0" w:color="auto"/>
                        <w:left w:val="none" w:sz="0" w:space="0" w:color="auto"/>
                        <w:bottom w:val="none" w:sz="0" w:space="0" w:color="auto"/>
                        <w:right w:val="none" w:sz="0" w:space="0" w:color="auto"/>
                      </w:divBdr>
                    </w:div>
                    <w:div w:id="1781222079">
                      <w:marLeft w:val="0"/>
                      <w:marRight w:val="0"/>
                      <w:marTop w:val="0"/>
                      <w:marBottom w:val="0"/>
                      <w:divBdr>
                        <w:top w:val="none" w:sz="0" w:space="0" w:color="auto"/>
                        <w:left w:val="none" w:sz="0" w:space="0" w:color="auto"/>
                        <w:bottom w:val="none" w:sz="0" w:space="0" w:color="auto"/>
                        <w:right w:val="none" w:sz="0" w:space="0" w:color="auto"/>
                      </w:divBdr>
                    </w:div>
                    <w:div w:id="491406397">
                      <w:marLeft w:val="0"/>
                      <w:marRight w:val="0"/>
                      <w:marTop w:val="0"/>
                      <w:marBottom w:val="0"/>
                      <w:divBdr>
                        <w:top w:val="none" w:sz="0" w:space="0" w:color="auto"/>
                        <w:left w:val="none" w:sz="0" w:space="0" w:color="auto"/>
                        <w:bottom w:val="none" w:sz="0" w:space="0" w:color="auto"/>
                        <w:right w:val="none" w:sz="0" w:space="0" w:color="auto"/>
                      </w:divBdr>
                    </w:div>
                    <w:div w:id="212738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1224</Words>
  <Characters>6980</Characters>
  <Application>Microsoft Office Word</Application>
  <DocSecurity>0</DocSecurity>
  <Lines>58</Lines>
  <Paragraphs>16</Paragraphs>
  <ScaleCrop>false</ScaleCrop>
  <Company/>
  <LinksUpToDate>false</LinksUpToDate>
  <CharactersWithSpaces>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Severson</dc:creator>
  <cp:keywords/>
  <dc:description/>
  <cp:lastModifiedBy>Dave Severson</cp:lastModifiedBy>
  <cp:revision>1</cp:revision>
  <dcterms:created xsi:type="dcterms:W3CDTF">2020-04-08T12:06:00Z</dcterms:created>
  <dcterms:modified xsi:type="dcterms:W3CDTF">2020-04-08T12:27:00Z</dcterms:modified>
</cp:coreProperties>
</file>