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EE" w:rsidRPr="002532EE" w:rsidRDefault="002532EE" w:rsidP="002532EE">
      <w:pPr>
        <w:shd w:val="clear" w:color="auto" w:fill="FFFFFF"/>
        <w:rPr>
          <w:rFonts w:ascii="Helvetica" w:eastAsia="Times New Roman" w:hAnsi="Helvetica" w:cs="Helvetica"/>
          <w:color w:val="222222"/>
          <w:sz w:val="24"/>
          <w:szCs w:val="24"/>
        </w:rPr>
      </w:pPr>
      <w:bookmarkStart w:id="0" w:name="_GoBack"/>
      <w:bookmarkEnd w:id="0"/>
      <w:r w:rsidRPr="002532EE">
        <w:rPr>
          <w:rFonts w:ascii="Arial" w:eastAsia="Times New Roman" w:hAnsi="Arial" w:cs="Arial"/>
          <w:color w:val="000000"/>
          <w:sz w:val="24"/>
          <w:szCs w:val="24"/>
        </w:rPr>
        <w:t>101. R1 is on third base and R2 is on second base with a) no outs, b) one out, or c) two outs. F2 fails to catch a third strike delivered by the pitcher.</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color w:val="000000"/>
          <w:sz w:val="24"/>
          <w:szCs w:val="24"/>
        </w:rPr>
        <w:t> </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b/>
          <w:bCs/>
          <w:color w:val="000000"/>
          <w:sz w:val="24"/>
          <w:szCs w:val="24"/>
        </w:rPr>
        <w:t>Ruling - </w:t>
      </w:r>
      <w:r w:rsidRPr="002532EE">
        <w:rPr>
          <w:rFonts w:ascii="Arial" w:eastAsia="Times New Roman" w:hAnsi="Arial" w:cs="Arial"/>
          <w:color w:val="000000"/>
          <w:sz w:val="24"/>
          <w:szCs w:val="24"/>
        </w:rPr>
        <w:t xml:space="preserve">LIVE BALL; the batter-runner may advance to first base in all the above situations. R1 and R2 may advance at their own risk. The batter-runner will be called safe if she reaches first base before either: the </w:t>
      </w:r>
      <w:proofErr w:type="gramStart"/>
      <w:r w:rsidRPr="002532EE">
        <w:rPr>
          <w:rFonts w:ascii="Arial" w:eastAsia="Times New Roman" w:hAnsi="Arial" w:cs="Arial"/>
          <w:color w:val="000000"/>
          <w:sz w:val="24"/>
          <w:szCs w:val="24"/>
        </w:rPr>
        <w:t>ball is held by the fielder while touching the base</w:t>
      </w:r>
      <w:proofErr w:type="gramEnd"/>
      <w:r w:rsidRPr="002532EE">
        <w:rPr>
          <w:rFonts w:ascii="Arial" w:eastAsia="Times New Roman" w:hAnsi="Arial" w:cs="Arial"/>
          <w:color w:val="000000"/>
          <w:sz w:val="24"/>
          <w:szCs w:val="24"/>
        </w:rPr>
        <w:t>, or she is tagged out with the ball</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color w:val="000000"/>
          <w:sz w:val="24"/>
          <w:szCs w:val="24"/>
        </w:rPr>
        <w:t> </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color w:val="000000"/>
          <w:sz w:val="24"/>
          <w:szCs w:val="24"/>
        </w:rPr>
        <w:t xml:space="preserve">The batter becomes a batter-runner when she </w:t>
      </w:r>
      <w:proofErr w:type="gramStart"/>
      <w:r w:rsidRPr="002532EE">
        <w:rPr>
          <w:rFonts w:ascii="Arial" w:eastAsia="Times New Roman" w:hAnsi="Arial" w:cs="Arial"/>
          <w:color w:val="000000"/>
          <w:sz w:val="24"/>
          <w:szCs w:val="24"/>
        </w:rPr>
        <w:t>is charged</w:t>
      </w:r>
      <w:proofErr w:type="gramEnd"/>
      <w:r w:rsidRPr="002532EE">
        <w:rPr>
          <w:rFonts w:ascii="Arial" w:eastAsia="Times New Roman" w:hAnsi="Arial" w:cs="Arial"/>
          <w:color w:val="000000"/>
          <w:sz w:val="24"/>
          <w:szCs w:val="24"/>
        </w:rPr>
        <w:t xml:space="preserve"> with a third strike, unless first base is occupied with less than two outs. If the third strike </w:t>
      </w:r>
      <w:proofErr w:type="gramStart"/>
      <w:r w:rsidRPr="002532EE">
        <w:rPr>
          <w:rFonts w:ascii="Arial" w:eastAsia="Times New Roman" w:hAnsi="Arial" w:cs="Arial"/>
          <w:color w:val="000000"/>
          <w:sz w:val="24"/>
          <w:szCs w:val="24"/>
        </w:rPr>
        <w:t>is caught</w:t>
      </w:r>
      <w:proofErr w:type="gramEnd"/>
      <w:r w:rsidRPr="002532EE">
        <w:rPr>
          <w:rFonts w:ascii="Arial" w:eastAsia="Times New Roman" w:hAnsi="Arial" w:cs="Arial"/>
          <w:color w:val="000000"/>
          <w:sz w:val="24"/>
          <w:szCs w:val="24"/>
        </w:rPr>
        <w:t xml:space="preserve"> before the ball touches the ground, the batter is out an instant after becoming a batter runner (8.4.B, p 43)</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color w:val="000000"/>
          <w:sz w:val="24"/>
          <w:szCs w:val="24"/>
        </w:rPr>
        <w:t> </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color w:val="000000"/>
          <w:sz w:val="24"/>
          <w:szCs w:val="24"/>
        </w:rPr>
        <w:t>102. R1 is on third base with no outs. B2 hits a pitched ball in the air to the outfield. The third base coach taps R1 on the leg when F8 catches the fair fly ball. R1 legally tags up and easily scores.</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color w:val="000000"/>
          <w:sz w:val="24"/>
          <w:szCs w:val="24"/>
        </w:rPr>
        <w:t> </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b/>
          <w:bCs/>
          <w:color w:val="000000"/>
          <w:sz w:val="24"/>
          <w:szCs w:val="24"/>
        </w:rPr>
        <w:t>Ruling - </w:t>
      </w:r>
      <w:r w:rsidRPr="002532EE">
        <w:rPr>
          <w:rFonts w:ascii="Arial" w:eastAsia="Times New Roman" w:hAnsi="Arial" w:cs="Arial"/>
          <w:color w:val="000000"/>
          <w:sz w:val="24"/>
          <w:szCs w:val="24"/>
        </w:rPr>
        <w:t>DELAYED DEAD BALL and R1 is OUT when the violation occurs. B2 is also out on the caught fly ball. The runner is out </w:t>
      </w:r>
      <w:r w:rsidRPr="002532EE">
        <w:rPr>
          <w:rFonts w:ascii="Arial" w:eastAsia="Times New Roman" w:hAnsi="Arial" w:cs="Arial"/>
          <w:b/>
          <w:bCs/>
          <w:color w:val="000000"/>
          <w:sz w:val="24"/>
          <w:szCs w:val="24"/>
        </w:rPr>
        <w:t>when anyone other than another runner PHYSICALLY ASSISTS </w:t>
      </w:r>
      <w:r w:rsidRPr="002532EE">
        <w:rPr>
          <w:rFonts w:ascii="Arial" w:eastAsia="Times New Roman" w:hAnsi="Arial" w:cs="Arial"/>
          <w:color w:val="000000"/>
          <w:sz w:val="24"/>
          <w:szCs w:val="24"/>
        </w:rPr>
        <w:t>them while the ball is in play (8.18.Y, p 53; 10.2.D, p 47)</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color w:val="000000"/>
          <w:sz w:val="24"/>
          <w:szCs w:val="24"/>
        </w:rPr>
        <w:t> </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color w:val="000000"/>
          <w:sz w:val="24"/>
          <w:szCs w:val="24"/>
        </w:rPr>
        <w:t xml:space="preserve">103. With the bases loaded in the bottom of the third inning, B3 walks to force in the tying run. As the cleanup hitter steps in the batter's box, the </w:t>
      </w:r>
      <w:proofErr w:type="gramStart"/>
      <w:r w:rsidRPr="002532EE">
        <w:rPr>
          <w:rFonts w:ascii="Arial" w:eastAsia="Times New Roman" w:hAnsi="Arial" w:cs="Arial"/>
          <w:color w:val="000000"/>
          <w:sz w:val="24"/>
          <w:szCs w:val="24"/>
        </w:rPr>
        <w:t>game is called by the plate umpire due to weather conditions</w:t>
      </w:r>
      <w:proofErr w:type="gramEnd"/>
      <w:r w:rsidRPr="002532EE">
        <w:rPr>
          <w:rFonts w:ascii="Arial" w:eastAsia="Times New Roman" w:hAnsi="Arial" w:cs="Arial"/>
          <w:color w:val="000000"/>
          <w:sz w:val="24"/>
          <w:szCs w:val="24"/>
        </w:rPr>
        <w:t>.</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color w:val="000000"/>
          <w:sz w:val="24"/>
          <w:szCs w:val="24"/>
        </w:rPr>
        <w:t> </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b/>
          <w:bCs/>
          <w:color w:val="000000"/>
          <w:sz w:val="24"/>
          <w:szCs w:val="24"/>
        </w:rPr>
        <w:t>Ruling - </w:t>
      </w:r>
      <w:r w:rsidRPr="002532EE">
        <w:rPr>
          <w:rFonts w:ascii="Arial" w:eastAsia="Times New Roman" w:hAnsi="Arial" w:cs="Arial"/>
          <w:color w:val="000000"/>
          <w:sz w:val="24"/>
          <w:szCs w:val="24"/>
        </w:rPr>
        <w:t xml:space="preserve">REGULATION TIE GAME, if the game </w:t>
      </w:r>
      <w:proofErr w:type="spellStart"/>
      <w:proofErr w:type="gramStart"/>
      <w:r w:rsidRPr="002532EE">
        <w:rPr>
          <w:rFonts w:ascii="Arial" w:eastAsia="Times New Roman" w:hAnsi="Arial" w:cs="Arial"/>
          <w:color w:val="000000"/>
          <w:sz w:val="24"/>
          <w:szCs w:val="24"/>
        </w:rPr>
        <w:t>can not</w:t>
      </w:r>
      <w:proofErr w:type="spellEnd"/>
      <w:proofErr w:type="gramEnd"/>
      <w:r w:rsidRPr="002532EE">
        <w:rPr>
          <w:rFonts w:ascii="Arial" w:eastAsia="Times New Roman" w:hAnsi="Arial" w:cs="Arial"/>
          <w:color w:val="000000"/>
          <w:sz w:val="24"/>
          <w:szCs w:val="24"/>
        </w:rPr>
        <w:t xml:space="preserve"> be continued. </w:t>
      </w:r>
      <w:proofErr w:type="gramStart"/>
      <w:r w:rsidRPr="002532EE">
        <w:rPr>
          <w:rFonts w:ascii="Arial" w:eastAsia="Times New Roman" w:hAnsi="Arial" w:cs="Arial"/>
          <w:color w:val="000000"/>
          <w:sz w:val="24"/>
          <w:szCs w:val="24"/>
        </w:rPr>
        <w:t xml:space="preserve">If the game is called because of weather conditions and the Tournament Director feels that the possibility of resuming the game is not likely, it is a regulation game </w:t>
      </w:r>
      <w:proofErr w:type="spellStart"/>
      <w:r w:rsidRPr="002532EE">
        <w:rPr>
          <w:rFonts w:ascii="Arial" w:eastAsia="Times New Roman" w:hAnsi="Arial" w:cs="Arial"/>
          <w:color w:val="000000"/>
          <w:sz w:val="24"/>
          <w:szCs w:val="24"/>
        </w:rPr>
        <w:t>provided,the</w:t>
      </w:r>
      <w:proofErr w:type="spellEnd"/>
      <w:r w:rsidRPr="002532EE">
        <w:rPr>
          <w:rFonts w:ascii="Arial" w:eastAsia="Times New Roman" w:hAnsi="Arial" w:cs="Arial"/>
          <w:color w:val="000000"/>
          <w:sz w:val="24"/>
          <w:szCs w:val="24"/>
        </w:rPr>
        <w:t xml:space="preserve"> home team has scored an </w:t>
      </w:r>
      <w:r w:rsidRPr="002532EE">
        <w:rPr>
          <w:rFonts w:ascii="Arial" w:eastAsia="Times New Roman" w:hAnsi="Arial" w:cs="Arial"/>
          <w:b/>
          <w:bCs/>
          <w:color w:val="000000"/>
          <w:sz w:val="24"/>
          <w:szCs w:val="24"/>
        </w:rPr>
        <w:t>equal or greater number of runs</w:t>
      </w:r>
      <w:r w:rsidRPr="002532EE">
        <w:rPr>
          <w:rFonts w:ascii="Arial" w:eastAsia="Times New Roman" w:hAnsi="Arial" w:cs="Arial"/>
          <w:color w:val="000000"/>
          <w:sz w:val="24"/>
          <w:szCs w:val="24"/>
        </w:rPr>
        <w:t> in </w:t>
      </w:r>
      <w:r w:rsidRPr="002532EE">
        <w:rPr>
          <w:rFonts w:ascii="Arial" w:eastAsia="Times New Roman" w:hAnsi="Arial" w:cs="Arial"/>
          <w:b/>
          <w:bCs/>
          <w:color w:val="000000"/>
          <w:sz w:val="24"/>
          <w:szCs w:val="24"/>
        </w:rPr>
        <w:t>two and a fraction turns at bat</w:t>
      </w:r>
      <w:r w:rsidRPr="002532EE">
        <w:rPr>
          <w:rFonts w:ascii="Arial" w:eastAsia="Times New Roman" w:hAnsi="Arial" w:cs="Arial"/>
          <w:color w:val="000000"/>
          <w:sz w:val="24"/>
          <w:szCs w:val="24"/>
        </w:rPr>
        <w:t> than the visitors have scored in their three-inning turn (4.6.C.2, p 27)</w:t>
      </w:r>
      <w:proofErr w:type="gramEnd"/>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color w:val="000000"/>
          <w:sz w:val="24"/>
          <w:szCs w:val="24"/>
        </w:rPr>
        <w:t> </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color w:val="000000"/>
          <w:sz w:val="24"/>
          <w:szCs w:val="24"/>
        </w:rPr>
        <w:t xml:space="preserve">104. R1 </w:t>
      </w:r>
      <w:proofErr w:type="gramStart"/>
      <w:r w:rsidRPr="002532EE">
        <w:rPr>
          <w:rFonts w:ascii="Arial" w:eastAsia="Times New Roman" w:hAnsi="Arial" w:cs="Arial"/>
          <w:color w:val="000000"/>
          <w:sz w:val="24"/>
          <w:szCs w:val="24"/>
        </w:rPr>
        <w:t>is caught</w:t>
      </w:r>
      <w:proofErr w:type="gramEnd"/>
      <w:r w:rsidRPr="002532EE">
        <w:rPr>
          <w:rFonts w:ascii="Arial" w:eastAsia="Times New Roman" w:hAnsi="Arial" w:cs="Arial"/>
          <w:color w:val="000000"/>
          <w:sz w:val="24"/>
          <w:szCs w:val="24"/>
        </w:rPr>
        <w:t xml:space="preserve"> in a rundown between home and third base. In an attempt to get back to third base, R1 </w:t>
      </w:r>
      <w:proofErr w:type="gramStart"/>
      <w:r w:rsidRPr="002532EE">
        <w:rPr>
          <w:rFonts w:ascii="Arial" w:eastAsia="Times New Roman" w:hAnsi="Arial" w:cs="Arial"/>
          <w:color w:val="000000"/>
          <w:sz w:val="24"/>
          <w:szCs w:val="24"/>
        </w:rPr>
        <w:t>is forced</w:t>
      </w:r>
      <w:proofErr w:type="gramEnd"/>
      <w:r w:rsidRPr="002532EE">
        <w:rPr>
          <w:rFonts w:ascii="Arial" w:eastAsia="Times New Roman" w:hAnsi="Arial" w:cs="Arial"/>
          <w:color w:val="000000"/>
          <w:sz w:val="24"/>
          <w:szCs w:val="24"/>
        </w:rPr>
        <w:t xml:space="preserve"> to run completely around F5 who is in the base path without the ball. R1 </w:t>
      </w:r>
      <w:proofErr w:type="gramStart"/>
      <w:r w:rsidRPr="002532EE">
        <w:rPr>
          <w:rFonts w:ascii="Arial" w:eastAsia="Times New Roman" w:hAnsi="Arial" w:cs="Arial"/>
          <w:color w:val="000000"/>
          <w:sz w:val="24"/>
          <w:szCs w:val="24"/>
        </w:rPr>
        <w:t>is tagged</w:t>
      </w:r>
      <w:proofErr w:type="gramEnd"/>
      <w:r w:rsidRPr="002532EE">
        <w:rPr>
          <w:rFonts w:ascii="Arial" w:eastAsia="Times New Roman" w:hAnsi="Arial" w:cs="Arial"/>
          <w:color w:val="000000"/>
          <w:sz w:val="24"/>
          <w:szCs w:val="24"/>
        </w:rPr>
        <w:t xml:space="preserve"> out at third base by F6.</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color w:val="000000"/>
          <w:sz w:val="24"/>
          <w:szCs w:val="24"/>
        </w:rPr>
        <w:t> </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b/>
          <w:bCs/>
          <w:color w:val="000000"/>
          <w:sz w:val="24"/>
          <w:szCs w:val="24"/>
        </w:rPr>
        <w:t>Ruling - </w:t>
      </w:r>
      <w:r w:rsidRPr="002532EE">
        <w:rPr>
          <w:rFonts w:ascii="Arial" w:eastAsia="Times New Roman" w:hAnsi="Arial" w:cs="Arial"/>
          <w:color w:val="000000"/>
          <w:sz w:val="24"/>
          <w:szCs w:val="24"/>
        </w:rPr>
        <w:t xml:space="preserve">DELAYED DEAD BALL </w:t>
      </w:r>
      <w:proofErr w:type="gramStart"/>
      <w:r w:rsidRPr="002532EE">
        <w:rPr>
          <w:rFonts w:ascii="Arial" w:eastAsia="Times New Roman" w:hAnsi="Arial" w:cs="Arial"/>
          <w:color w:val="000000"/>
          <w:sz w:val="24"/>
          <w:szCs w:val="24"/>
        </w:rPr>
        <w:t>is signaled</w:t>
      </w:r>
      <w:proofErr w:type="gramEnd"/>
      <w:r w:rsidRPr="002532EE">
        <w:rPr>
          <w:rFonts w:ascii="Arial" w:eastAsia="Times New Roman" w:hAnsi="Arial" w:cs="Arial"/>
          <w:color w:val="000000"/>
          <w:sz w:val="24"/>
          <w:szCs w:val="24"/>
        </w:rPr>
        <w:t xml:space="preserve"> and OBSTRUCTION is called at the time of the violation, followed by a DEAD BALL when R1 is put out. R1 </w:t>
      </w:r>
      <w:proofErr w:type="gramStart"/>
      <w:r w:rsidRPr="002532EE">
        <w:rPr>
          <w:rFonts w:ascii="Arial" w:eastAsia="Times New Roman" w:hAnsi="Arial" w:cs="Arial"/>
          <w:color w:val="000000"/>
          <w:sz w:val="24"/>
          <w:szCs w:val="24"/>
        </w:rPr>
        <w:t>is not called out</w:t>
      </w:r>
      <w:proofErr w:type="gramEnd"/>
      <w:r w:rsidRPr="002532EE">
        <w:rPr>
          <w:rFonts w:ascii="Arial" w:eastAsia="Times New Roman" w:hAnsi="Arial" w:cs="Arial"/>
          <w:color w:val="000000"/>
          <w:sz w:val="24"/>
          <w:szCs w:val="24"/>
        </w:rPr>
        <w:t>; she is awarded third base. An obstructed runner </w:t>
      </w:r>
      <w:proofErr w:type="gramStart"/>
      <w:r w:rsidRPr="002532EE">
        <w:rPr>
          <w:rFonts w:ascii="Arial" w:eastAsia="Times New Roman" w:hAnsi="Arial" w:cs="Arial"/>
          <w:b/>
          <w:bCs/>
          <w:color w:val="000000"/>
          <w:sz w:val="24"/>
          <w:szCs w:val="24"/>
        </w:rPr>
        <w:t>may not be called out</w:t>
      </w:r>
      <w:proofErr w:type="gramEnd"/>
      <w:r w:rsidRPr="002532EE">
        <w:rPr>
          <w:rFonts w:ascii="Arial" w:eastAsia="Times New Roman" w:hAnsi="Arial" w:cs="Arial"/>
          <w:b/>
          <w:bCs/>
          <w:color w:val="000000"/>
          <w:sz w:val="24"/>
          <w:szCs w:val="24"/>
        </w:rPr>
        <w:t xml:space="preserve"> between the two bases where the runner was obstructed</w:t>
      </w:r>
      <w:r w:rsidRPr="002532EE">
        <w:rPr>
          <w:rFonts w:ascii="Arial" w:eastAsia="Times New Roman" w:hAnsi="Arial" w:cs="Arial"/>
          <w:color w:val="000000"/>
          <w:sz w:val="24"/>
          <w:szCs w:val="24"/>
        </w:rPr>
        <w:t xml:space="preserve"> (unless an exception applies). When an obstructed runner </w:t>
      </w:r>
      <w:proofErr w:type="gramStart"/>
      <w:r w:rsidRPr="002532EE">
        <w:rPr>
          <w:rFonts w:ascii="Arial" w:eastAsia="Times New Roman" w:hAnsi="Arial" w:cs="Arial"/>
          <w:color w:val="000000"/>
          <w:sz w:val="24"/>
          <w:szCs w:val="24"/>
        </w:rPr>
        <w:t>is put out</w:t>
      </w:r>
      <w:proofErr w:type="gramEnd"/>
      <w:r w:rsidRPr="002532EE">
        <w:rPr>
          <w:rFonts w:ascii="Arial" w:eastAsia="Times New Roman" w:hAnsi="Arial" w:cs="Arial"/>
          <w:color w:val="000000"/>
          <w:sz w:val="24"/>
          <w:szCs w:val="24"/>
        </w:rPr>
        <w:t xml:space="preserve"> prior to reaching the base they would have reached had there been no obstruction, the umpire shall award her the base(s) (8.13.D, p 46)</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color w:val="000000"/>
          <w:sz w:val="24"/>
          <w:szCs w:val="24"/>
        </w:rPr>
        <w:t> </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color w:val="000000"/>
          <w:sz w:val="24"/>
          <w:szCs w:val="24"/>
        </w:rPr>
        <w:t xml:space="preserve">105. A substitute enters the game to run, bat or play defense. The substitute </w:t>
      </w:r>
      <w:proofErr w:type="gramStart"/>
      <w:r w:rsidRPr="002532EE">
        <w:rPr>
          <w:rFonts w:ascii="Arial" w:eastAsia="Times New Roman" w:hAnsi="Arial" w:cs="Arial"/>
          <w:color w:val="000000"/>
          <w:sz w:val="24"/>
          <w:szCs w:val="24"/>
        </w:rPr>
        <w:t>is not listed</w:t>
      </w:r>
      <w:proofErr w:type="gramEnd"/>
      <w:r w:rsidRPr="002532EE">
        <w:rPr>
          <w:rFonts w:ascii="Arial" w:eastAsia="Times New Roman" w:hAnsi="Arial" w:cs="Arial"/>
          <w:color w:val="000000"/>
          <w:sz w:val="24"/>
          <w:szCs w:val="24"/>
        </w:rPr>
        <w:t xml:space="preserve"> on the lineup card submitted at the pregame conference, but the coach informs the plate umpire and she is added when she enters the game. The opposing coach </w:t>
      </w:r>
      <w:r w:rsidRPr="002532EE">
        <w:rPr>
          <w:rFonts w:ascii="Arial" w:eastAsia="Times New Roman" w:hAnsi="Arial" w:cs="Arial"/>
          <w:color w:val="000000"/>
          <w:sz w:val="24"/>
          <w:szCs w:val="24"/>
        </w:rPr>
        <w:lastRenderedPageBreak/>
        <w:t xml:space="preserve">complains to the umpire that the player is ineligible since she </w:t>
      </w:r>
      <w:proofErr w:type="gramStart"/>
      <w:r w:rsidRPr="002532EE">
        <w:rPr>
          <w:rFonts w:ascii="Arial" w:eastAsia="Times New Roman" w:hAnsi="Arial" w:cs="Arial"/>
          <w:color w:val="000000"/>
          <w:sz w:val="24"/>
          <w:szCs w:val="24"/>
        </w:rPr>
        <w:t>was omitted</w:t>
      </w:r>
      <w:proofErr w:type="gramEnd"/>
      <w:r w:rsidRPr="002532EE">
        <w:rPr>
          <w:rFonts w:ascii="Arial" w:eastAsia="Times New Roman" w:hAnsi="Arial" w:cs="Arial"/>
          <w:color w:val="000000"/>
          <w:sz w:val="24"/>
          <w:szCs w:val="24"/>
        </w:rPr>
        <w:t xml:space="preserve"> from the original lineup card.</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color w:val="000000"/>
          <w:sz w:val="24"/>
          <w:szCs w:val="24"/>
        </w:rPr>
        <w:t> </w:t>
      </w:r>
    </w:p>
    <w:p w:rsidR="002532EE" w:rsidRPr="002532EE" w:rsidRDefault="002532EE" w:rsidP="002532EE">
      <w:pPr>
        <w:shd w:val="clear" w:color="auto" w:fill="FFFFFF"/>
        <w:rPr>
          <w:rFonts w:ascii="Helvetica" w:eastAsia="Times New Roman" w:hAnsi="Helvetica" w:cs="Helvetica"/>
          <w:color w:val="222222"/>
          <w:sz w:val="24"/>
          <w:szCs w:val="24"/>
        </w:rPr>
      </w:pPr>
      <w:r w:rsidRPr="002532EE">
        <w:rPr>
          <w:rFonts w:ascii="Arial" w:eastAsia="Times New Roman" w:hAnsi="Arial" w:cs="Arial"/>
          <w:b/>
          <w:bCs/>
          <w:color w:val="000000"/>
          <w:sz w:val="24"/>
          <w:szCs w:val="24"/>
        </w:rPr>
        <w:t>Ruling - </w:t>
      </w:r>
      <w:r w:rsidRPr="002532EE">
        <w:rPr>
          <w:rFonts w:ascii="Arial" w:eastAsia="Times New Roman" w:hAnsi="Arial" w:cs="Arial"/>
          <w:color w:val="000000"/>
          <w:sz w:val="24"/>
          <w:szCs w:val="24"/>
        </w:rPr>
        <w:t>LEGAL; eligible roster members may be added as substitutes </w:t>
      </w:r>
      <w:r w:rsidRPr="002532EE">
        <w:rPr>
          <w:rFonts w:ascii="Arial" w:eastAsia="Times New Roman" w:hAnsi="Arial" w:cs="Arial"/>
          <w:b/>
          <w:bCs/>
          <w:color w:val="000000"/>
          <w:sz w:val="24"/>
          <w:szCs w:val="24"/>
        </w:rPr>
        <w:t>AT ANY TIME</w:t>
      </w:r>
      <w:r w:rsidRPr="002532EE">
        <w:rPr>
          <w:rFonts w:ascii="Arial" w:eastAsia="Times New Roman" w:hAnsi="Arial" w:cs="Arial"/>
          <w:color w:val="000000"/>
          <w:sz w:val="24"/>
          <w:szCs w:val="24"/>
        </w:rPr>
        <w:t> (5.1.C, p 29)</w:t>
      </w:r>
    </w:p>
    <w:p w:rsidR="00603BCF" w:rsidRPr="002532EE" w:rsidRDefault="00603BCF" w:rsidP="002532EE"/>
    <w:sectPr w:rsidR="00603BCF" w:rsidRPr="00253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00"/>
    <w:rsid w:val="002532EE"/>
    <w:rsid w:val="003D1B32"/>
    <w:rsid w:val="00603BCF"/>
    <w:rsid w:val="00D4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5D10-2C0E-4229-974D-923E2AB9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2922">
      <w:bodyDiv w:val="1"/>
      <w:marLeft w:val="0"/>
      <w:marRight w:val="0"/>
      <w:marTop w:val="0"/>
      <w:marBottom w:val="0"/>
      <w:divBdr>
        <w:top w:val="none" w:sz="0" w:space="0" w:color="auto"/>
        <w:left w:val="none" w:sz="0" w:space="0" w:color="auto"/>
        <w:bottom w:val="none" w:sz="0" w:space="0" w:color="auto"/>
        <w:right w:val="none" w:sz="0" w:space="0" w:color="auto"/>
      </w:divBdr>
    </w:div>
    <w:div w:id="323749085">
      <w:bodyDiv w:val="1"/>
      <w:marLeft w:val="0"/>
      <w:marRight w:val="0"/>
      <w:marTop w:val="0"/>
      <w:marBottom w:val="0"/>
      <w:divBdr>
        <w:top w:val="none" w:sz="0" w:space="0" w:color="auto"/>
        <w:left w:val="none" w:sz="0" w:space="0" w:color="auto"/>
        <w:bottom w:val="none" w:sz="0" w:space="0" w:color="auto"/>
        <w:right w:val="none" w:sz="0" w:space="0" w:color="auto"/>
      </w:divBdr>
    </w:div>
    <w:div w:id="1251892479">
      <w:bodyDiv w:val="1"/>
      <w:marLeft w:val="0"/>
      <w:marRight w:val="0"/>
      <w:marTop w:val="0"/>
      <w:marBottom w:val="0"/>
      <w:divBdr>
        <w:top w:val="none" w:sz="0" w:space="0" w:color="auto"/>
        <w:left w:val="none" w:sz="0" w:space="0" w:color="auto"/>
        <w:bottom w:val="none" w:sz="0" w:space="0" w:color="auto"/>
        <w:right w:val="none" w:sz="0" w:space="0" w:color="auto"/>
      </w:divBdr>
    </w:div>
    <w:div w:id="1606226803">
      <w:bodyDiv w:val="1"/>
      <w:marLeft w:val="0"/>
      <w:marRight w:val="0"/>
      <w:marTop w:val="0"/>
      <w:marBottom w:val="0"/>
      <w:divBdr>
        <w:top w:val="none" w:sz="0" w:space="0" w:color="auto"/>
        <w:left w:val="none" w:sz="0" w:space="0" w:color="auto"/>
        <w:bottom w:val="none" w:sz="0" w:space="0" w:color="auto"/>
        <w:right w:val="none" w:sz="0" w:space="0" w:color="auto"/>
      </w:divBdr>
      <w:divsChild>
        <w:div w:id="401370888">
          <w:marLeft w:val="0"/>
          <w:marRight w:val="0"/>
          <w:marTop w:val="0"/>
          <w:marBottom w:val="0"/>
          <w:divBdr>
            <w:top w:val="none" w:sz="0" w:space="0" w:color="auto"/>
            <w:left w:val="none" w:sz="0" w:space="0" w:color="auto"/>
            <w:bottom w:val="none" w:sz="0" w:space="0" w:color="auto"/>
            <w:right w:val="none" w:sz="0" w:space="0" w:color="auto"/>
          </w:divBdr>
        </w:div>
        <w:div w:id="823819085">
          <w:marLeft w:val="0"/>
          <w:marRight w:val="0"/>
          <w:marTop w:val="0"/>
          <w:marBottom w:val="0"/>
          <w:divBdr>
            <w:top w:val="none" w:sz="0" w:space="0" w:color="auto"/>
            <w:left w:val="none" w:sz="0" w:space="0" w:color="auto"/>
            <w:bottom w:val="none" w:sz="0" w:space="0" w:color="auto"/>
            <w:right w:val="none" w:sz="0" w:space="0" w:color="auto"/>
          </w:divBdr>
        </w:div>
        <w:div w:id="1579360712">
          <w:marLeft w:val="0"/>
          <w:marRight w:val="0"/>
          <w:marTop w:val="0"/>
          <w:marBottom w:val="0"/>
          <w:divBdr>
            <w:top w:val="none" w:sz="0" w:space="0" w:color="auto"/>
            <w:left w:val="none" w:sz="0" w:space="0" w:color="auto"/>
            <w:bottom w:val="none" w:sz="0" w:space="0" w:color="auto"/>
            <w:right w:val="none" w:sz="0" w:space="0" w:color="auto"/>
          </w:divBdr>
        </w:div>
        <w:div w:id="187374290">
          <w:marLeft w:val="0"/>
          <w:marRight w:val="0"/>
          <w:marTop w:val="0"/>
          <w:marBottom w:val="0"/>
          <w:divBdr>
            <w:top w:val="none" w:sz="0" w:space="0" w:color="auto"/>
            <w:left w:val="none" w:sz="0" w:space="0" w:color="auto"/>
            <w:bottom w:val="none" w:sz="0" w:space="0" w:color="auto"/>
            <w:right w:val="none" w:sz="0" w:space="0" w:color="auto"/>
          </w:divBdr>
        </w:div>
        <w:div w:id="1926645786">
          <w:marLeft w:val="0"/>
          <w:marRight w:val="0"/>
          <w:marTop w:val="0"/>
          <w:marBottom w:val="0"/>
          <w:divBdr>
            <w:top w:val="none" w:sz="0" w:space="0" w:color="auto"/>
            <w:left w:val="none" w:sz="0" w:space="0" w:color="auto"/>
            <w:bottom w:val="none" w:sz="0" w:space="0" w:color="auto"/>
            <w:right w:val="none" w:sz="0" w:space="0" w:color="auto"/>
          </w:divBdr>
        </w:div>
        <w:div w:id="878395996">
          <w:marLeft w:val="0"/>
          <w:marRight w:val="0"/>
          <w:marTop w:val="0"/>
          <w:marBottom w:val="0"/>
          <w:divBdr>
            <w:top w:val="none" w:sz="0" w:space="0" w:color="auto"/>
            <w:left w:val="none" w:sz="0" w:space="0" w:color="auto"/>
            <w:bottom w:val="none" w:sz="0" w:space="0" w:color="auto"/>
            <w:right w:val="none" w:sz="0" w:space="0" w:color="auto"/>
          </w:divBdr>
        </w:div>
        <w:div w:id="1289043411">
          <w:marLeft w:val="0"/>
          <w:marRight w:val="0"/>
          <w:marTop w:val="0"/>
          <w:marBottom w:val="0"/>
          <w:divBdr>
            <w:top w:val="none" w:sz="0" w:space="0" w:color="auto"/>
            <w:left w:val="none" w:sz="0" w:space="0" w:color="auto"/>
            <w:bottom w:val="none" w:sz="0" w:space="0" w:color="auto"/>
            <w:right w:val="none" w:sz="0" w:space="0" w:color="auto"/>
          </w:divBdr>
        </w:div>
        <w:div w:id="1800805961">
          <w:marLeft w:val="0"/>
          <w:marRight w:val="0"/>
          <w:marTop w:val="0"/>
          <w:marBottom w:val="0"/>
          <w:divBdr>
            <w:top w:val="none" w:sz="0" w:space="0" w:color="auto"/>
            <w:left w:val="none" w:sz="0" w:space="0" w:color="auto"/>
            <w:bottom w:val="none" w:sz="0" w:space="0" w:color="auto"/>
            <w:right w:val="none" w:sz="0" w:space="0" w:color="auto"/>
          </w:divBdr>
        </w:div>
        <w:div w:id="1415710195">
          <w:marLeft w:val="0"/>
          <w:marRight w:val="0"/>
          <w:marTop w:val="0"/>
          <w:marBottom w:val="0"/>
          <w:divBdr>
            <w:top w:val="none" w:sz="0" w:space="0" w:color="auto"/>
            <w:left w:val="none" w:sz="0" w:space="0" w:color="auto"/>
            <w:bottom w:val="none" w:sz="0" w:space="0" w:color="auto"/>
            <w:right w:val="none" w:sz="0" w:space="0" w:color="auto"/>
          </w:divBdr>
        </w:div>
        <w:div w:id="973409380">
          <w:marLeft w:val="0"/>
          <w:marRight w:val="0"/>
          <w:marTop w:val="0"/>
          <w:marBottom w:val="0"/>
          <w:divBdr>
            <w:top w:val="none" w:sz="0" w:space="0" w:color="auto"/>
            <w:left w:val="none" w:sz="0" w:space="0" w:color="auto"/>
            <w:bottom w:val="none" w:sz="0" w:space="0" w:color="auto"/>
            <w:right w:val="none" w:sz="0" w:space="0" w:color="auto"/>
          </w:divBdr>
        </w:div>
        <w:div w:id="1763643925">
          <w:marLeft w:val="0"/>
          <w:marRight w:val="0"/>
          <w:marTop w:val="0"/>
          <w:marBottom w:val="0"/>
          <w:divBdr>
            <w:top w:val="none" w:sz="0" w:space="0" w:color="auto"/>
            <w:left w:val="none" w:sz="0" w:space="0" w:color="auto"/>
            <w:bottom w:val="none" w:sz="0" w:space="0" w:color="auto"/>
            <w:right w:val="none" w:sz="0" w:space="0" w:color="auto"/>
          </w:divBdr>
        </w:div>
        <w:div w:id="1292982705">
          <w:marLeft w:val="0"/>
          <w:marRight w:val="0"/>
          <w:marTop w:val="0"/>
          <w:marBottom w:val="0"/>
          <w:divBdr>
            <w:top w:val="none" w:sz="0" w:space="0" w:color="auto"/>
            <w:left w:val="none" w:sz="0" w:space="0" w:color="auto"/>
            <w:bottom w:val="none" w:sz="0" w:space="0" w:color="auto"/>
            <w:right w:val="none" w:sz="0" w:space="0" w:color="auto"/>
          </w:divBdr>
        </w:div>
        <w:div w:id="2110617453">
          <w:marLeft w:val="0"/>
          <w:marRight w:val="0"/>
          <w:marTop w:val="0"/>
          <w:marBottom w:val="0"/>
          <w:divBdr>
            <w:top w:val="none" w:sz="0" w:space="0" w:color="auto"/>
            <w:left w:val="none" w:sz="0" w:space="0" w:color="auto"/>
            <w:bottom w:val="none" w:sz="0" w:space="0" w:color="auto"/>
            <w:right w:val="none" w:sz="0" w:space="0" w:color="auto"/>
          </w:divBdr>
        </w:div>
        <w:div w:id="725682638">
          <w:marLeft w:val="0"/>
          <w:marRight w:val="0"/>
          <w:marTop w:val="0"/>
          <w:marBottom w:val="0"/>
          <w:divBdr>
            <w:top w:val="none" w:sz="0" w:space="0" w:color="auto"/>
            <w:left w:val="none" w:sz="0" w:space="0" w:color="auto"/>
            <w:bottom w:val="none" w:sz="0" w:space="0" w:color="auto"/>
            <w:right w:val="none" w:sz="0" w:space="0" w:color="auto"/>
          </w:divBdr>
        </w:div>
        <w:div w:id="490372993">
          <w:marLeft w:val="0"/>
          <w:marRight w:val="0"/>
          <w:marTop w:val="0"/>
          <w:marBottom w:val="0"/>
          <w:divBdr>
            <w:top w:val="none" w:sz="0" w:space="0" w:color="auto"/>
            <w:left w:val="none" w:sz="0" w:space="0" w:color="auto"/>
            <w:bottom w:val="none" w:sz="0" w:space="0" w:color="auto"/>
            <w:right w:val="none" w:sz="0" w:space="0" w:color="auto"/>
          </w:divBdr>
        </w:div>
        <w:div w:id="788814996">
          <w:marLeft w:val="0"/>
          <w:marRight w:val="0"/>
          <w:marTop w:val="0"/>
          <w:marBottom w:val="0"/>
          <w:divBdr>
            <w:top w:val="none" w:sz="0" w:space="0" w:color="auto"/>
            <w:left w:val="none" w:sz="0" w:space="0" w:color="auto"/>
            <w:bottom w:val="none" w:sz="0" w:space="0" w:color="auto"/>
            <w:right w:val="none" w:sz="0" w:space="0" w:color="auto"/>
          </w:divBdr>
        </w:div>
        <w:div w:id="711996056">
          <w:marLeft w:val="0"/>
          <w:marRight w:val="0"/>
          <w:marTop w:val="0"/>
          <w:marBottom w:val="0"/>
          <w:divBdr>
            <w:top w:val="none" w:sz="0" w:space="0" w:color="auto"/>
            <w:left w:val="none" w:sz="0" w:space="0" w:color="auto"/>
            <w:bottom w:val="none" w:sz="0" w:space="0" w:color="auto"/>
            <w:right w:val="none" w:sz="0" w:space="0" w:color="auto"/>
          </w:divBdr>
        </w:div>
        <w:div w:id="2114551180">
          <w:marLeft w:val="0"/>
          <w:marRight w:val="0"/>
          <w:marTop w:val="0"/>
          <w:marBottom w:val="0"/>
          <w:divBdr>
            <w:top w:val="none" w:sz="0" w:space="0" w:color="auto"/>
            <w:left w:val="none" w:sz="0" w:space="0" w:color="auto"/>
            <w:bottom w:val="none" w:sz="0" w:space="0" w:color="auto"/>
            <w:right w:val="none" w:sz="0" w:space="0" w:color="auto"/>
          </w:divBdr>
        </w:div>
        <w:div w:id="297152570">
          <w:marLeft w:val="0"/>
          <w:marRight w:val="0"/>
          <w:marTop w:val="0"/>
          <w:marBottom w:val="0"/>
          <w:divBdr>
            <w:top w:val="none" w:sz="0" w:space="0" w:color="auto"/>
            <w:left w:val="none" w:sz="0" w:space="0" w:color="auto"/>
            <w:bottom w:val="none" w:sz="0" w:space="0" w:color="auto"/>
            <w:right w:val="none" w:sz="0" w:space="0" w:color="auto"/>
          </w:divBdr>
        </w:div>
        <w:div w:id="921992983">
          <w:marLeft w:val="0"/>
          <w:marRight w:val="0"/>
          <w:marTop w:val="0"/>
          <w:marBottom w:val="0"/>
          <w:divBdr>
            <w:top w:val="none" w:sz="0" w:space="0" w:color="auto"/>
            <w:left w:val="none" w:sz="0" w:space="0" w:color="auto"/>
            <w:bottom w:val="none" w:sz="0" w:space="0" w:color="auto"/>
            <w:right w:val="none" w:sz="0" w:space="0" w:color="auto"/>
          </w:divBdr>
        </w:div>
        <w:div w:id="1344433359">
          <w:marLeft w:val="0"/>
          <w:marRight w:val="0"/>
          <w:marTop w:val="0"/>
          <w:marBottom w:val="0"/>
          <w:divBdr>
            <w:top w:val="none" w:sz="0" w:space="0" w:color="auto"/>
            <w:left w:val="none" w:sz="0" w:space="0" w:color="auto"/>
            <w:bottom w:val="none" w:sz="0" w:space="0" w:color="auto"/>
            <w:right w:val="none" w:sz="0" w:space="0" w:color="auto"/>
          </w:divBdr>
        </w:div>
      </w:divsChild>
    </w:div>
    <w:div w:id="20587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 Joshua C</dc:creator>
  <cp:keywords/>
  <dc:description/>
  <cp:lastModifiedBy>Berka, Joshua C</cp:lastModifiedBy>
  <cp:revision>2</cp:revision>
  <dcterms:created xsi:type="dcterms:W3CDTF">2020-04-24T13:07:00Z</dcterms:created>
  <dcterms:modified xsi:type="dcterms:W3CDTF">2020-04-24T13:07:00Z</dcterms:modified>
</cp:coreProperties>
</file>